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47998" w14:textId="3B7E48F1" w:rsidR="006227CF" w:rsidRPr="001A350B" w:rsidRDefault="006227CF" w:rsidP="001A350B">
      <w:pPr>
        <w:spacing w:line="480" w:lineRule="auto"/>
        <w:jc w:val="center"/>
        <w:rPr>
          <w:rFonts w:ascii="Times New Roman" w:hAnsi="Times New Roman" w:cs="Times New Roman"/>
          <w:bCs/>
          <w:sz w:val="24"/>
          <w:szCs w:val="24"/>
        </w:rPr>
      </w:pPr>
      <w:bookmarkStart w:id="0" w:name="_GoBack"/>
    </w:p>
    <w:p w14:paraId="76C11D5D" w14:textId="6990747D" w:rsidR="006227CF" w:rsidRPr="001A350B" w:rsidRDefault="006227CF" w:rsidP="001A350B">
      <w:pPr>
        <w:spacing w:line="480" w:lineRule="auto"/>
        <w:jc w:val="center"/>
        <w:rPr>
          <w:rFonts w:ascii="Times New Roman" w:hAnsi="Times New Roman" w:cs="Times New Roman"/>
          <w:bCs/>
          <w:sz w:val="24"/>
          <w:szCs w:val="24"/>
        </w:rPr>
      </w:pPr>
    </w:p>
    <w:p w14:paraId="65D1DB6A" w14:textId="77777777" w:rsidR="006227CF" w:rsidRPr="001A350B" w:rsidRDefault="006227CF" w:rsidP="001A350B">
      <w:pPr>
        <w:spacing w:line="480" w:lineRule="auto"/>
        <w:jc w:val="center"/>
        <w:rPr>
          <w:rFonts w:ascii="Times New Roman" w:hAnsi="Times New Roman" w:cs="Times New Roman"/>
          <w:bCs/>
          <w:sz w:val="24"/>
          <w:szCs w:val="24"/>
        </w:rPr>
      </w:pPr>
    </w:p>
    <w:p w14:paraId="197EF4EA" w14:textId="77777777" w:rsidR="006227CF" w:rsidRPr="001A350B" w:rsidRDefault="006227CF" w:rsidP="001A350B">
      <w:pPr>
        <w:spacing w:line="480" w:lineRule="auto"/>
        <w:jc w:val="center"/>
        <w:rPr>
          <w:rFonts w:ascii="Times New Roman" w:hAnsi="Times New Roman" w:cs="Times New Roman"/>
          <w:bCs/>
          <w:sz w:val="24"/>
          <w:szCs w:val="24"/>
        </w:rPr>
      </w:pPr>
      <w:r w:rsidRPr="001A350B">
        <w:rPr>
          <w:rFonts w:ascii="Times New Roman" w:hAnsi="Times New Roman" w:cs="Times New Roman"/>
          <w:bCs/>
          <w:sz w:val="24"/>
          <w:szCs w:val="24"/>
        </w:rPr>
        <w:t>Technologies in Warehouse Management</w:t>
      </w:r>
    </w:p>
    <w:p w14:paraId="773A5F78" w14:textId="254D172E" w:rsidR="006227CF" w:rsidRPr="001A350B" w:rsidRDefault="006227CF" w:rsidP="001A350B">
      <w:pPr>
        <w:spacing w:line="480" w:lineRule="auto"/>
        <w:jc w:val="center"/>
        <w:rPr>
          <w:rFonts w:ascii="Times New Roman" w:hAnsi="Times New Roman" w:cs="Times New Roman"/>
          <w:sz w:val="24"/>
          <w:szCs w:val="24"/>
        </w:rPr>
      </w:pPr>
      <w:r w:rsidRPr="001A350B">
        <w:rPr>
          <w:rFonts w:ascii="Times New Roman" w:hAnsi="Times New Roman" w:cs="Times New Roman"/>
          <w:sz w:val="24"/>
          <w:szCs w:val="24"/>
        </w:rPr>
        <w:t>Name of Student</w:t>
      </w:r>
    </w:p>
    <w:p w14:paraId="156D7E6D" w14:textId="77777777" w:rsidR="006227CF" w:rsidRPr="001A350B" w:rsidRDefault="006227CF" w:rsidP="001A350B">
      <w:pPr>
        <w:spacing w:line="480" w:lineRule="auto"/>
        <w:jc w:val="center"/>
        <w:rPr>
          <w:rFonts w:ascii="Times New Roman" w:hAnsi="Times New Roman" w:cs="Times New Roman"/>
          <w:sz w:val="24"/>
          <w:szCs w:val="24"/>
        </w:rPr>
      </w:pPr>
      <w:r w:rsidRPr="001A350B">
        <w:rPr>
          <w:rFonts w:ascii="Times New Roman" w:hAnsi="Times New Roman" w:cs="Times New Roman"/>
          <w:sz w:val="24"/>
          <w:szCs w:val="24"/>
        </w:rPr>
        <w:t>Institution affiliation</w:t>
      </w:r>
    </w:p>
    <w:p w14:paraId="2497CA94" w14:textId="77777777" w:rsidR="006227CF" w:rsidRPr="001A350B" w:rsidRDefault="006227CF" w:rsidP="001A350B">
      <w:pPr>
        <w:spacing w:line="480" w:lineRule="auto"/>
        <w:jc w:val="center"/>
        <w:rPr>
          <w:rFonts w:ascii="Times New Roman" w:hAnsi="Times New Roman" w:cs="Times New Roman"/>
          <w:sz w:val="24"/>
          <w:szCs w:val="24"/>
        </w:rPr>
      </w:pPr>
      <w:r w:rsidRPr="001A350B">
        <w:rPr>
          <w:rFonts w:ascii="Times New Roman" w:hAnsi="Times New Roman" w:cs="Times New Roman"/>
          <w:sz w:val="24"/>
          <w:szCs w:val="24"/>
        </w:rPr>
        <w:t>Date</w:t>
      </w:r>
    </w:p>
    <w:p w14:paraId="6A4BB7DA" w14:textId="3EDB62F3" w:rsidR="006227CF" w:rsidRPr="001A350B" w:rsidRDefault="006227CF" w:rsidP="001A350B">
      <w:pPr>
        <w:spacing w:line="480" w:lineRule="auto"/>
        <w:rPr>
          <w:rFonts w:ascii="Times New Roman" w:hAnsi="Times New Roman" w:cs="Times New Roman"/>
          <w:sz w:val="24"/>
          <w:szCs w:val="24"/>
        </w:rPr>
      </w:pPr>
    </w:p>
    <w:p w14:paraId="016FDE45" w14:textId="3BAEB650" w:rsidR="006227CF" w:rsidRPr="001A350B" w:rsidRDefault="006227CF" w:rsidP="001A350B">
      <w:pPr>
        <w:spacing w:line="480" w:lineRule="auto"/>
        <w:rPr>
          <w:rFonts w:ascii="Times New Roman" w:hAnsi="Times New Roman" w:cs="Times New Roman"/>
          <w:sz w:val="24"/>
          <w:szCs w:val="24"/>
        </w:rPr>
      </w:pPr>
    </w:p>
    <w:p w14:paraId="3894EC36" w14:textId="4436AE0E" w:rsidR="006227CF" w:rsidRPr="001A350B" w:rsidRDefault="006227CF" w:rsidP="001A350B">
      <w:pPr>
        <w:spacing w:line="480" w:lineRule="auto"/>
        <w:rPr>
          <w:rFonts w:ascii="Times New Roman" w:hAnsi="Times New Roman" w:cs="Times New Roman"/>
          <w:sz w:val="24"/>
          <w:szCs w:val="24"/>
        </w:rPr>
      </w:pPr>
    </w:p>
    <w:p w14:paraId="00C03225" w14:textId="68506DDC" w:rsidR="006227CF" w:rsidRPr="001A350B" w:rsidRDefault="006227CF" w:rsidP="001A350B">
      <w:pPr>
        <w:spacing w:line="480" w:lineRule="auto"/>
        <w:rPr>
          <w:rFonts w:ascii="Times New Roman" w:hAnsi="Times New Roman" w:cs="Times New Roman"/>
          <w:sz w:val="24"/>
          <w:szCs w:val="24"/>
        </w:rPr>
      </w:pPr>
    </w:p>
    <w:p w14:paraId="70938882" w14:textId="66E8C4A2" w:rsidR="006227CF" w:rsidRPr="001A350B" w:rsidRDefault="006227CF" w:rsidP="001A350B">
      <w:pPr>
        <w:spacing w:line="480" w:lineRule="auto"/>
        <w:rPr>
          <w:rFonts w:ascii="Times New Roman" w:hAnsi="Times New Roman" w:cs="Times New Roman"/>
          <w:sz w:val="24"/>
          <w:szCs w:val="24"/>
        </w:rPr>
      </w:pPr>
    </w:p>
    <w:p w14:paraId="0ACC59CA" w14:textId="5C9D532D" w:rsidR="006227CF" w:rsidRPr="001A350B" w:rsidRDefault="006227CF" w:rsidP="001A350B">
      <w:pPr>
        <w:spacing w:line="480" w:lineRule="auto"/>
        <w:rPr>
          <w:rFonts w:ascii="Times New Roman" w:hAnsi="Times New Roman" w:cs="Times New Roman"/>
          <w:sz w:val="24"/>
          <w:szCs w:val="24"/>
        </w:rPr>
      </w:pPr>
    </w:p>
    <w:p w14:paraId="1A8CD96A" w14:textId="287D78D9" w:rsidR="006227CF" w:rsidRPr="001A350B" w:rsidRDefault="006227CF" w:rsidP="001A350B">
      <w:pPr>
        <w:spacing w:line="480" w:lineRule="auto"/>
        <w:rPr>
          <w:rFonts w:ascii="Times New Roman" w:hAnsi="Times New Roman" w:cs="Times New Roman"/>
          <w:sz w:val="24"/>
          <w:szCs w:val="24"/>
        </w:rPr>
      </w:pPr>
    </w:p>
    <w:p w14:paraId="7091DF4A" w14:textId="27301E82" w:rsidR="006227CF" w:rsidRPr="001A350B" w:rsidRDefault="006227CF" w:rsidP="001A350B">
      <w:pPr>
        <w:spacing w:line="480" w:lineRule="auto"/>
        <w:rPr>
          <w:rFonts w:ascii="Times New Roman" w:hAnsi="Times New Roman" w:cs="Times New Roman"/>
          <w:sz w:val="24"/>
          <w:szCs w:val="24"/>
        </w:rPr>
      </w:pPr>
    </w:p>
    <w:p w14:paraId="7C0F282E" w14:textId="6C856D6F" w:rsidR="006227CF" w:rsidRPr="001A350B" w:rsidRDefault="006227CF" w:rsidP="001A350B">
      <w:pPr>
        <w:spacing w:line="480" w:lineRule="auto"/>
        <w:rPr>
          <w:rFonts w:ascii="Times New Roman" w:hAnsi="Times New Roman" w:cs="Times New Roman"/>
          <w:sz w:val="24"/>
          <w:szCs w:val="24"/>
        </w:rPr>
      </w:pPr>
    </w:p>
    <w:p w14:paraId="55C43DEC" w14:textId="648877A6" w:rsidR="006227CF" w:rsidRPr="001A350B" w:rsidRDefault="006227CF" w:rsidP="001A350B">
      <w:pPr>
        <w:spacing w:line="480" w:lineRule="auto"/>
        <w:rPr>
          <w:rFonts w:ascii="Times New Roman" w:hAnsi="Times New Roman" w:cs="Times New Roman"/>
          <w:sz w:val="24"/>
          <w:szCs w:val="24"/>
        </w:rPr>
      </w:pPr>
    </w:p>
    <w:p w14:paraId="6263113D" w14:textId="0D994D9F" w:rsidR="006227CF" w:rsidRPr="001A350B" w:rsidRDefault="006227CF" w:rsidP="001A350B">
      <w:pPr>
        <w:spacing w:line="480" w:lineRule="auto"/>
        <w:rPr>
          <w:rFonts w:ascii="Times New Roman" w:hAnsi="Times New Roman" w:cs="Times New Roman"/>
          <w:sz w:val="24"/>
          <w:szCs w:val="24"/>
        </w:rPr>
      </w:pPr>
    </w:p>
    <w:p w14:paraId="4D4374EC" w14:textId="2FE9695D" w:rsidR="006227CF" w:rsidRPr="001A350B" w:rsidRDefault="006227CF" w:rsidP="001A350B">
      <w:pPr>
        <w:spacing w:line="480" w:lineRule="auto"/>
        <w:rPr>
          <w:rFonts w:ascii="Times New Roman" w:hAnsi="Times New Roman" w:cs="Times New Roman"/>
          <w:sz w:val="24"/>
          <w:szCs w:val="24"/>
        </w:rPr>
      </w:pPr>
    </w:p>
    <w:p w14:paraId="287BD048" w14:textId="30F2162D" w:rsidR="006227CF" w:rsidRPr="001A350B" w:rsidRDefault="006227CF" w:rsidP="001A350B">
      <w:pPr>
        <w:spacing w:line="480" w:lineRule="auto"/>
        <w:rPr>
          <w:rFonts w:ascii="Times New Roman" w:hAnsi="Times New Roman" w:cs="Times New Roman"/>
          <w:sz w:val="24"/>
          <w:szCs w:val="24"/>
        </w:rPr>
      </w:pPr>
    </w:p>
    <w:p w14:paraId="524982C8" w14:textId="692B029A" w:rsidR="006227CF" w:rsidRPr="001A350B" w:rsidRDefault="006227CF" w:rsidP="001A350B">
      <w:pPr>
        <w:spacing w:line="480" w:lineRule="auto"/>
        <w:rPr>
          <w:rFonts w:ascii="Times New Roman" w:hAnsi="Times New Roman" w:cs="Times New Roman"/>
          <w:sz w:val="24"/>
          <w:szCs w:val="24"/>
        </w:rPr>
      </w:pPr>
    </w:p>
    <w:p w14:paraId="320FC6E1" w14:textId="224D8606" w:rsidR="006227CF" w:rsidRPr="001A350B" w:rsidRDefault="006227CF" w:rsidP="001A350B">
      <w:pPr>
        <w:spacing w:line="480" w:lineRule="auto"/>
        <w:rPr>
          <w:rFonts w:ascii="Times New Roman" w:hAnsi="Times New Roman" w:cs="Times New Roman"/>
          <w:sz w:val="24"/>
          <w:szCs w:val="24"/>
        </w:rPr>
      </w:pPr>
    </w:p>
    <w:p w14:paraId="131B5752" w14:textId="1AF18EAD" w:rsidR="006227CF" w:rsidRPr="001A350B" w:rsidRDefault="006227CF" w:rsidP="001A350B">
      <w:pPr>
        <w:spacing w:line="480" w:lineRule="auto"/>
        <w:rPr>
          <w:rFonts w:ascii="Times New Roman" w:hAnsi="Times New Roman" w:cs="Times New Roman"/>
          <w:sz w:val="24"/>
          <w:szCs w:val="24"/>
        </w:rPr>
      </w:pPr>
    </w:p>
    <w:p w14:paraId="3FFB4AEE" w14:textId="32C940CD" w:rsidR="006227CF" w:rsidRPr="001A350B" w:rsidRDefault="006227CF" w:rsidP="001A350B">
      <w:pPr>
        <w:spacing w:line="480" w:lineRule="auto"/>
        <w:rPr>
          <w:rFonts w:ascii="Times New Roman" w:hAnsi="Times New Roman" w:cs="Times New Roman"/>
          <w:sz w:val="24"/>
          <w:szCs w:val="24"/>
        </w:rPr>
      </w:pPr>
    </w:p>
    <w:p w14:paraId="63F5BE79" w14:textId="77777777" w:rsidR="00464B2C" w:rsidRPr="001A350B" w:rsidRDefault="00464B2C" w:rsidP="001A350B">
      <w:pPr>
        <w:spacing w:line="480" w:lineRule="auto"/>
        <w:jc w:val="center"/>
        <w:rPr>
          <w:rFonts w:ascii="Times New Roman" w:hAnsi="Times New Roman" w:cs="Times New Roman"/>
          <w:b/>
          <w:sz w:val="24"/>
          <w:szCs w:val="24"/>
        </w:rPr>
      </w:pPr>
      <w:r w:rsidRPr="001A350B">
        <w:rPr>
          <w:rFonts w:ascii="Times New Roman" w:hAnsi="Times New Roman" w:cs="Times New Roman"/>
          <w:b/>
          <w:sz w:val="24"/>
          <w:szCs w:val="24"/>
        </w:rPr>
        <w:t>Introduction</w:t>
      </w:r>
    </w:p>
    <w:p w14:paraId="7F730CB1" w14:textId="7AD72EAE" w:rsidR="00B2303F" w:rsidRPr="001A350B" w:rsidRDefault="00464B2C" w:rsidP="001A350B">
      <w:pPr>
        <w:spacing w:line="480" w:lineRule="auto"/>
        <w:ind w:firstLine="720"/>
        <w:jc w:val="both"/>
        <w:rPr>
          <w:rFonts w:ascii="Times New Roman" w:hAnsi="Times New Roman" w:cs="Times New Roman"/>
          <w:sz w:val="24"/>
          <w:szCs w:val="24"/>
        </w:rPr>
      </w:pPr>
      <w:r w:rsidRPr="001A350B">
        <w:rPr>
          <w:rFonts w:ascii="Times New Roman" w:hAnsi="Times New Roman" w:cs="Times New Roman"/>
          <w:sz w:val="24"/>
          <w:szCs w:val="24"/>
        </w:rPr>
        <w:t>T</w:t>
      </w:r>
      <w:r w:rsidR="00BE2F55" w:rsidRPr="001A350B">
        <w:rPr>
          <w:rFonts w:ascii="Times New Roman" w:hAnsi="Times New Roman" w:cs="Times New Roman"/>
          <w:sz w:val="24"/>
          <w:szCs w:val="24"/>
        </w:rPr>
        <w:t>he</w:t>
      </w:r>
      <w:r w:rsidRPr="001A350B">
        <w:rPr>
          <w:rFonts w:ascii="Times New Roman" w:hAnsi="Times New Roman" w:cs="Times New Roman"/>
          <w:sz w:val="24"/>
          <w:szCs w:val="24"/>
        </w:rPr>
        <w:t xml:space="preserve"> process of controlling </w:t>
      </w:r>
      <w:r w:rsidR="00A04FBE" w:rsidRPr="001A350B">
        <w:rPr>
          <w:rFonts w:ascii="Times New Roman" w:hAnsi="Times New Roman" w:cs="Times New Roman"/>
          <w:sz w:val="24"/>
          <w:szCs w:val="24"/>
        </w:rPr>
        <w:t xml:space="preserve">and organizing </w:t>
      </w:r>
      <w:r w:rsidRPr="001A350B">
        <w:rPr>
          <w:rFonts w:ascii="Times New Roman" w:hAnsi="Times New Roman" w:cs="Times New Roman"/>
          <w:sz w:val="24"/>
          <w:szCs w:val="24"/>
        </w:rPr>
        <w:t xml:space="preserve">the day to day operations of a warehouse is known as Warehouse management. It involves the receiving, shipping, putting away of goods as well as picking them up when they are delivered. </w:t>
      </w:r>
      <w:r w:rsidR="00A04FBE" w:rsidRPr="001A350B">
        <w:rPr>
          <w:rFonts w:ascii="Times New Roman" w:hAnsi="Times New Roman" w:cs="Times New Roman"/>
          <w:sz w:val="24"/>
          <w:szCs w:val="24"/>
        </w:rPr>
        <w:t xml:space="preserve">It enhances the optimal running of all the activities that are within the warehouse. A warehouse is the place where a business or organization stores it goods and other products which they receive from the suppliers. The management of a warehouse is made easier by the Warehouse Management Systems which help in the facilitation of activities which are carried out in the warehouse. The activities include the Arranging the warehouse and the Inventory it has, having and maintaining the </w:t>
      </w:r>
      <w:r w:rsidR="008A2B0E" w:rsidRPr="001A350B">
        <w:rPr>
          <w:rFonts w:ascii="Times New Roman" w:hAnsi="Times New Roman" w:cs="Times New Roman"/>
          <w:sz w:val="24"/>
          <w:szCs w:val="24"/>
        </w:rPr>
        <w:t xml:space="preserve">necessary equipment, picking, packing and shipping of various orders, keeping Track and improving the overall performance of the warehouse. This is the work of a warehouse manager. This enhance the success of the retail brand which own the warehouse (Mike Glover,2018). The management system uses software to facilitate the operations from the time the goods enter the warehouse until they moved out of the warehouse. The systems allow one to have access to the warehouse at any given time and in any location as it has data which is physically found in the warehouse. </w:t>
      </w:r>
      <w:r w:rsidR="00645325" w:rsidRPr="001A350B">
        <w:rPr>
          <w:rFonts w:ascii="Times New Roman" w:hAnsi="Times New Roman" w:cs="Times New Roman"/>
          <w:sz w:val="24"/>
          <w:szCs w:val="24"/>
        </w:rPr>
        <w:t xml:space="preserve">They also facilitate the supply </w:t>
      </w:r>
      <w:r w:rsidR="00645325" w:rsidRPr="001A350B">
        <w:rPr>
          <w:rFonts w:ascii="Times New Roman" w:hAnsi="Times New Roman" w:cs="Times New Roman"/>
          <w:sz w:val="24"/>
          <w:szCs w:val="24"/>
        </w:rPr>
        <w:lastRenderedPageBreak/>
        <w:t>chain from the supplier, manufacturer or wholesaler to the warehouse. There are a number of technologies which are involved in the Warehouse management.</w:t>
      </w:r>
      <w:r w:rsidR="00B2303F" w:rsidRPr="001A350B">
        <w:rPr>
          <w:rFonts w:ascii="Times New Roman" w:hAnsi="Times New Roman" w:cs="Times New Roman"/>
          <w:sz w:val="24"/>
          <w:szCs w:val="24"/>
        </w:rPr>
        <w:t xml:space="preserve"> </w:t>
      </w:r>
      <w:r w:rsidR="00645325" w:rsidRPr="001A350B">
        <w:rPr>
          <w:rFonts w:ascii="Times New Roman" w:hAnsi="Times New Roman" w:cs="Times New Roman"/>
          <w:sz w:val="24"/>
          <w:szCs w:val="24"/>
        </w:rPr>
        <w:t xml:space="preserve">The technologies include </w:t>
      </w:r>
      <w:r w:rsidR="00B2303F" w:rsidRPr="001A350B">
        <w:rPr>
          <w:rFonts w:ascii="Times New Roman" w:hAnsi="Times New Roman" w:cs="Times New Roman"/>
          <w:sz w:val="24"/>
          <w:szCs w:val="24"/>
        </w:rPr>
        <w:t>the Machine</w:t>
      </w:r>
      <w:r w:rsidR="00B2303F" w:rsidRPr="001A350B">
        <w:rPr>
          <w:rFonts w:ascii="Times New Roman" w:hAnsi="Times New Roman" w:cs="Times New Roman"/>
          <w:sz w:val="24"/>
          <w:szCs w:val="24"/>
        </w:rPr>
        <w:t xml:space="preserve">-to-Machine </w:t>
      </w:r>
      <w:r w:rsidR="00B2303F" w:rsidRPr="001A350B">
        <w:rPr>
          <w:rFonts w:ascii="Times New Roman" w:hAnsi="Times New Roman" w:cs="Times New Roman"/>
          <w:sz w:val="24"/>
          <w:szCs w:val="24"/>
        </w:rPr>
        <w:t>Technology, Order</w:t>
      </w:r>
      <w:r w:rsidR="00B2303F" w:rsidRPr="001A350B">
        <w:rPr>
          <w:rFonts w:ascii="Times New Roman" w:hAnsi="Times New Roman" w:cs="Times New Roman"/>
          <w:sz w:val="24"/>
          <w:szCs w:val="24"/>
        </w:rPr>
        <w:t xml:space="preserve"> Fulfillment Optimization Technology</w:t>
      </w:r>
      <w:r w:rsidR="00B2303F" w:rsidRPr="001A350B">
        <w:rPr>
          <w:rFonts w:ascii="Times New Roman" w:hAnsi="Times New Roman" w:cs="Times New Roman"/>
          <w:sz w:val="24"/>
          <w:szCs w:val="24"/>
        </w:rPr>
        <w:t xml:space="preserve">, </w:t>
      </w:r>
      <w:r w:rsidR="00B2303F" w:rsidRPr="001A350B">
        <w:rPr>
          <w:rFonts w:ascii="Times New Roman" w:hAnsi="Times New Roman" w:cs="Times New Roman"/>
          <w:sz w:val="24"/>
          <w:szCs w:val="24"/>
        </w:rPr>
        <w:t xml:space="preserve">Pick-to-Light </w:t>
      </w:r>
      <w:r w:rsidR="00B2303F" w:rsidRPr="001A350B">
        <w:rPr>
          <w:rFonts w:ascii="Times New Roman" w:hAnsi="Times New Roman" w:cs="Times New Roman"/>
          <w:sz w:val="24"/>
          <w:szCs w:val="24"/>
        </w:rPr>
        <w:t>Systems, Put</w:t>
      </w:r>
      <w:r w:rsidR="00B2303F" w:rsidRPr="001A350B">
        <w:rPr>
          <w:rFonts w:ascii="Times New Roman" w:hAnsi="Times New Roman" w:cs="Times New Roman"/>
          <w:sz w:val="24"/>
          <w:szCs w:val="24"/>
        </w:rPr>
        <w:t>-to-Light Systems</w:t>
      </w:r>
      <w:r w:rsidR="00B2303F" w:rsidRPr="001A350B">
        <w:rPr>
          <w:rFonts w:ascii="Times New Roman" w:hAnsi="Times New Roman" w:cs="Times New Roman"/>
          <w:sz w:val="24"/>
          <w:szCs w:val="24"/>
        </w:rPr>
        <w:t xml:space="preserve">, </w:t>
      </w:r>
      <w:r w:rsidR="00B2303F" w:rsidRPr="001A350B">
        <w:rPr>
          <w:rFonts w:ascii="Times New Roman" w:hAnsi="Times New Roman" w:cs="Times New Roman"/>
          <w:sz w:val="24"/>
          <w:szCs w:val="24"/>
        </w:rPr>
        <w:t xml:space="preserve">Warehouse Robotics </w:t>
      </w:r>
      <w:r w:rsidR="00B2303F" w:rsidRPr="001A350B">
        <w:rPr>
          <w:rFonts w:ascii="Times New Roman" w:hAnsi="Times New Roman" w:cs="Times New Roman"/>
          <w:sz w:val="24"/>
          <w:szCs w:val="24"/>
        </w:rPr>
        <w:t>Technology, Voice</w:t>
      </w:r>
      <w:r w:rsidR="00B2303F" w:rsidRPr="001A350B">
        <w:rPr>
          <w:rFonts w:ascii="Times New Roman" w:hAnsi="Times New Roman" w:cs="Times New Roman"/>
          <w:sz w:val="24"/>
          <w:szCs w:val="24"/>
        </w:rPr>
        <w:t xml:space="preserve"> Tasking Technology</w:t>
      </w:r>
      <w:r w:rsidR="00B2303F" w:rsidRPr="001A350B">
        <w:rPr>
          <w:rFonts w:ascii="Times New Roman" w:hAnsi="Times New Roman" w:cs="Times New Roman"/>
          <w:sz w:val="24"/>
          <w:szCs w:val="24"/>
        </w:rPr>
        <w:t xml:space="preserve">, and </w:t>
      </w:r>
      <w:r w:rsidR="00B2303F" w:rsidRPr="001A350B">
        <w:rPr>
          <w:rFonts w:ascii="Times New Roman" w:hAnsi="Times New Roman" w:cs="Times New Roman"/>
          <w:sz w:val="24"/>
          <w:szCs w:val="24"/>
        </w:rPr>
        <w:t>Labor Management Systems</w:t>
      </w:r>
      <w:r w:rsidR="007248A8" w:rsidRPr="001A350B">
        <w:rPr>
          <w:rFonts w:ascii="Times New Roman" w:hAnsi="Times New Roman" w:cs="Times New Roman"/>
          <w:sz w:val="24"/>
          <w:szCs w:val="24"/>
        </w:rPr>
        <w:t xml:space="preserve"> (Carl Turner,2018)</w:t>
      </w:r>
      <w:r w:rsidR="00B2303F" w:rsidRPr="001A350B">
        <w:rPr>
          <w:rFonts w:ascii="Times New Roman" w:hAnsi="Times New Roman" w:cs="Times New Roman"/>
          <w:sz w:val="24"/>
          <w:szCs w:val="24"/>
        </w:rPr>
        <w:t>.</w:t>
      </w:r>
    </w:p>
    <w:p w14:paraId="2644583B" w14:textId="3885C8BF" w:rsidR="00B2303F" w:rsidRPr="001A350B" w:rsidRDefault="00B2303F" w:rsidP="001A350B">
      <w:pPr>
        <w:spacing w:line="480" w:lineRule="auto"/>
        <w:jc w:val="center"/>
        <w:rPr>
          <w:rFonts w:ascii="Times New Roman" w:hAnsi="Times New Roman" w:cs="Times New Roman"/>
          <w:sz w:val="24"/>
          <w:szCs w:val="24"/>
        </w:rPr>
      </w:pPr>
      <w:r w:rsidRPr="001A350B">
        <w:rPr>
          <w:rFonts w:ascii="Times New Roman" w:hAnsi="Times New Roman" w:cs="Times New Roman"/>
          <w:b/>
          <w:sz w:val="24"/>
          <w:szCs w:val="24"/>
        </w:rPr>
        <w:t>Technology selected including what it does and how it works</w:t>
      </w:r>
    </w:p>
    <w:p w14:paraId="571F5841" w14:textId="2DCB6E0B" w:rsidR="0085787A" w:rsidRPr="001A350B" w:rsidRDefault="00B2303F" w:rsidP="001A350B">
      <w:pPr>
        <w:spacing w:line="480" w:lineRule="auto"/>
        <w:ind w:firstLine="720"/>
        <w:jc w:val="both"/>
        <w:rPr>
          <w:rFonts w:ascii="Times New Roman" w:hAnsi="Times New Roman" w:cs="Times New Roman"/>
          <w:sz w:val="24"/>
          <w:szCs w:val="24"/>
        </w:rPr>
      </w:pPr>
      <w:r w:rsidRPr="001A350B">
        <w:rPr>
          <w:rFonts w:ascii="Times New Roman" w:hAnsi="Times New Roman" w:cs="Times New Roman"/>
          <w:sz w:val="24"/>
          <w:szCs w:val="24"/>
        </w:rPr>
        <w:t>In this case a going to look at Warehouse Robotics technology.</w:t>
      </w:r>
      <w:r w:rsidRPr="001A350B">
        <w:rPr>
          <w:rFonts w:ascii="Times New Roman" w:hAnsi="Times New Roman" w:cs="Times New Roman"/>
          <w:sz w:val="24"/>
          <w:szCs w:val="24"/>
        </w:rPr>
        <w:t xml:space="preserve"> </w:t>
      </w:r>
      <w:r w:rsidR="007248A8" w:rsidRPr="001A350B">
        <w:rPr>
          <w:rFonts w:ascii="Times New Roman" w:hAnsi="Times New Roman" w:cs="Times New Roman"/>
          <w:sz w:val="24"/>
          <w:szCs w:val="24"/>
        </w:rPr>
        <w:t>This technology</w:t>
      </w:r>
      <w:r w:rsidR="00736F5A" w:rsidRPr="001A350B">
        <w:rPr>
          <w:rFonts w:ascii="Times New Roman" w:hAnsi="Times New Roman" w:cs="Times New Roman"/>
          <w:sz w:val="24"/>
          <w:szCs w:val="24"/>
        </w:rPr>
        <w:t xml:space="preserve"> was </w:t>
      </w:r>
      <w:r w:rsidR="007248A8" w:rsidRPr="001A350B">
        <w:rPr>
          <w:rFonts w:ascii="Times New Roman" w:hAnsi="Times New Roman" w:cs="Times New Roman"/>
          <w:sz w:val="24"/>
          <w:szCs w:val="24"/>
        </w:rPr>
        <w:t>introduced</w:t>
      </w:r>
      <w:r w:rsidR="00736F5A" w:rsidRPr="001A350B">
        <w:rPr>
          <w:rFonts w:ascii="Times New Roman" w:hAnsi="Times New Roman" w:cs="Times New Roman"/>
          <w:sz w:val="24"/>
          <w:szCs w:val="24"/>
        </w:rPr>
        <w:t xml:space="preserve"> 50years ago and </w:t>
      </w:r>
      <w:r w:rsidR="007248A8" w:rsidRPr="001A350B">
        <w:rPr>
          <w:rFonts w:ascii="Times New Roman" w:hAnsi="Times New Roman" w:cs="Times New Roman"/>
          <w:sz w:val="24"/>
          <w:szCs w:val="24"/>
        </w:rPr>
        <w:t>more development has been done to improve the efficiency of the machine robots</w:t>
      </w:r>
      <w:r w:rsidR="007E0A24" w:rsidRPr="001A350B">
        <w:rPr>
          <w:rFonts w:ascii="Times New Roman" w:hAnsi="Times New Roman" w:cs="Times New Roman"/>
          <w:sz w:val="24"/>
          <w:szCs w:val="24"/>
        </w:rPr>
        <w:t xml:space="preserve"> (</w:t>
      </w:r>
      <w:r w:rsidR="007E0A24" w:rsidRPr="001A350B">
        <w:rPr>
          <w:rFonts w:ascii="Times New Roman" w:hAnsi="Times New Roman" w:cs="Times New Roman"/>
          <w:sz w:val="24"/>
          <w:szCs w:val="24"/>
        </w:rPr>
        <w:t>Azadeh, K, R. de Koster, and D. Roy</w:t>
      </w:r>
      <w:r w:rsidR="007E0A24" w:rsidRPr="001A350B">
        <w:rPr>
          <w:rFonts w:ascii="Times New Roman" w:hAnsi="Times New Roman" w:cs="Times New Roman"/>
          <w:sz w:val="24"/>
          <w:szCs w:val="24"/>
        </w:rPr>
        <w:t xml:space="preserve">, </w:t>
      </w:r>
      <w:r w:rsidR="007E0A24" w:rsidRPr="001A350B">
        <w:rPr>
          <w:rFonts w:ascii="Times New Roman" w:hAnsi="Times New Roman" w:cs="Times New Roman"/>
          <w:sz w:val="24"/>
          <w:szCs w:val="24"/>
        </w:rPr>
        <w:t>2017)</w:t>
      </w:r>
      <w:r w:rsidR="007E0A24" w:rsidRPr="001A350B">
        <w:rPr>
          <w:rFonts w:ascii="Times New Roman" w:hAnsi="Times New Roman" w:cs="Times New Roman"/>
          <w:sz w:val="24"/>
          <w:szCs w:val="24"/>
        </w:rPr>
        <w:t>.</w:t>
      </w:r>
      <w:r w:rsidR="005A0C40" w:rsidRPr="001A350B">
        <w:rPr>
          <w:rFonts w:ascii="Times New Roman" w:hAnsi="Times New Roman" w:cs="Times New Roman"/>
          <w:sz w:val="24"/>
          <w:szCs w:val="24"/>
        </w:rPr>
        <w:t xml:space="preserve"> The robot was installed in a 1956 by George Devol in his company. In 1962 General Motor install their first robot in a plant in New Jersey.</w:t>
      </w:r>
      <w:r w:rsidR="007E0A24" w:rsidRPr="001A350B">
        <w:rPr>
          <w:rFonts w:ascii="Times New Roman" w:hAnsi="Times New Roman" w:cs="Times New Roman"/>
          <w:sz w:val="24"/>
          <w:szCs w:val="24"/>
        </w:rPr>
        <w:t xml:space="preserve"> This is said to be the future of warehousing as it as it has transformed the supply chain. Robotics helps in the streamline the distribution by calculating the fasted routes to be followed while moving goods around the warehouse. They work hand in hand with the human worker to facilitate the operation of the warehouse. When robotics is added into the warehouse logistics get simplified and efficiency is increased.</w:t>
      </w:r>
      <w:r w:rsidR="0085787A" w:rsidRPr="001A350B">
        <w:rPr>
          <w:rFonts w:ascii="Times New Roman" w:hAnsi="Times New Roman" w:cs="Times New Roman"/>
          <w:sz w:val="24"/>
          <w:szCs w:val="24"/>
        </w:rPr>
        <w:t xml:space="preserve"> </w:t>
      </w:r>
      <w:r w:rsidR="0085787A" w:rsidRPr="001A350B">
        <w:rPr>
          <w:rFonts w:ascii="Times New Roman" w:hAnsi="Times New Roman" w:cs="Times New Roman"/>
          <w:sz w:val="24"/>
          <w:szCs w:val="24"/>
        </w:rPr>
        <w:t>Robotics which are used in warehouses include Automated Storage and Retrieval Systems (AS/RS) which help in the automation of inventory process and use the warehouse execution software (WES)</w:t>
      </w:r>
      <w:r w:rsidR="00343373" w:rsidRPr="001A350B">
        <w:rPr>
          <w:rFonts w:ascii="Times New Roman" w:hAnsi="Times New Roman" w:cs="Times New Roman"/>
          <w:sz w:val="24"/>
          <w:szCs w:val="24"/>
        </w:rPr>
        <w:t>which have become very helpful (</w:t>
      </w:r>
      <w:r w:rsidR="00343373" w:rsidRPr="001A350B">
        <w:rPr>
          <w:rFonts w:ascii="Times New Roman" w:hAnsi="Times New Roman" w:cs="Times New Roman"/>
          <w:sz w:val="24"/>
          <w:szCs w:val="24"/>
        </w:rPr>
        <w:t xml:space="preserve">Lamballais, </w:t>
      </w:r>
      <w:proofErr w:type="gramStart"/>
      <w:r w:rsidR="00343373" w:rsidRPr="001A350B">
        <w:rPr>
          <w:rFonts w:ascii="Times New Roman" w:hAnsi="Times New Roman" w:cs="Times New Roman"/>
          <w:sz w:val="24"/>
          <w:szCs w:val="24"/>
        </w:rPr>
        <w:t>T</w:t>
      </w:r>
      <w:r w:rsidR="00343373" w:rsidRPr="001A350B">
        <w:rPr>
          <w:rFonts w:ascii="Times New Roman" w:hAnsi="Times New Roman" w:cs="Times New Roman"/>
          <w:sz w:val="24"/>
          <w:szCs w:val="24"/>
        </w:rPr>
        <w:t xml:space="preserve"> </w:t>
      </w:r>
      <w:r w:rsidR="00343373" w:rsidRPr="001A350B">
        <w:rPr>
          <w:rFonts w:ascii="Times New Roman" w:hAnsi="Times New Roman" w:cs="Times New Roman"/>
          <w:sz w:val="24"/>
          <w:szCs w:val="24"/>
        </w:rPr>
        <w:t>,</w:t>
      </w:r>
      <w:proofErr w:type="gramEnd"/>
      <w:r w:rsidR="00343373" w:rsidRPr="001A350B">
        <w:rPr>
          <w:rFonts w:ascii="Times New Roman" w:hAnsi="Times New Roman" w:cs="Times New Roman"/>
          <w:sz w:val="24"/>
          <w:szCs w:val="24"/>
        </w:rPr>
        <w:t xml:space="preserve"> D. Roy, and R. De Koster</w:t>
      </w:r>
      <w:r w:rsidR="00343373" w:rsidRPr="001A350B">
        <w:rPr>
          <w:rFonts w:ascii="Times New Roman" w:hAnsi="Times New Roman" w:cs="Times New Roman"/>
          <w:sz w:val="24"/>
          <w:szCs w:val="24"/>
        </w:rPr>
        <w:t>, 2017)</w:t>
      </w:r>
      <w:r w:rsidR="0085787A" w:rsidRPr="001A350B">
        <w:rPr>
          <w:rFonts w:ascii="Times New Roman" w:hAnsi="Times New Roman" w:cs="Times New Roman"/>
          <w:sz w:val="24"/>
          <w:szCs w:val="24"/>
        </w:rPr>
        <w:t>. The other one is</w:t>
      </w:r>
      <w:r w:rsidR="007E0A24" w:rsidRPr="001A350B">
        <w:rPr>
          <w:rFonts w:ascii="Times New Roman" w:hAnsi="Times New Roman" w:cs="Times New Roman"/>
          <w:sz w:val="24"/>
          <w:szCs w:val="24"/>
        </w:rPr>
        <w:t xml:space="preserve"> </w:t>
      </w:r>
      <w:r w:rsidR="0085787A" w:rsidRPr="001A350B">
        <w:rPr>
          <w:rFonts w:ascii="Times New Roman" w:hAnsi="Times New Roman" w:cs="Times New Roman"/>
          <w:sz w:val="24"/>
          <w:szCs w:val="24"/>
        </w:rPr>
        <w:t>Automated Guided Vehicles (</w:t>
      </w:r>
      <w:r w:rsidR="002438CE" w:rsidRPr="001A350B">
        <w:rPr>
          <w:rFonts w:ascii="Times New Roman" w:hAnsi="Times New Roman" w:cs="Times New Roman"/>
          <w:sz w:val="24"/>
          <w:szCs w:val="24"/>
        </w:rPr>
        <w:t>AGVs</w:t>
      </w:r>
      <w:r w:rsidR="0085787A" w:rsidRPr="001A350B">
        <w:rPr>
          <w:rFonts w:ascii="Times New Roman" w:hAnsi="Times New Roman" w:cs="Times New Roman"/>
          <w:sz w:val="24"/>
          <w:szCs w:val="24"/>
        </w:rPr>
        <w:t>) and Automate Guide Charts (AGCs) are</w:t>
      </w:r>
      <w:r w:rsidR="002438CE" w:rsidRPr="001A350B">
        <w:rPr>
          <w:rFonts w:ascii="Times New Roman" w:hAnsi="Times New Roman" w:cs="Times New Roman"/>
          <w:sz w:val="24"/>
          <w:szCs w:val="24"/>
        </w:rPr>
        <w:t xml:space="preserve"> type of robot</w:t>
      </w:r>
      <w:r w:rsidR="0085787A" w:rsidRPr="001A350B">
        <w:rPr>
          <w:rFonts w:ascii="Times New Roman" w:hAnsi="Times New Roman" w:cs="Times New Roman"/>
          <w:sz w:val="24"/>
          <w:szCs w:val="24"/>
        </w:rPr>
        <w:t xml:space="preserve">s </w:t>
      </w:r>
      <w:r w:rsidR="002438CE" w:rsidRPr="001A350B">
        <w:rPr>
          <w:rFonts w:ascii="Times New Roman" w:hAnsi="Times New Roman" w:cs="Times New Roman"/>
          <w:sz w:val="24"/>
          <w:szCs w:val="24"/>
        </w:rPr>
        <w:t>used in warehouse floor to move and carry and tow objects. They are computer controlled and an individual stay in an office and works using controls.</w:t>
      </w:r>
      <w:r w:rsidR="0085787A" w:rsidRPr="001A350B">
        <w:rPr>
          <w:rFonts w:ascii="Times New Roman" w:hAnsi="Times New Roman" w:cs="Times New Roman"/>
          <w:sz w:val="24"/>
          <w:szCs w:val="24"/>
        </w:rPr>
        <w:t xml:space="preserve"> Autonomous Mobile Robots (AMRs) are similar to the AGVs but they more advanced as they can navigate throughout the warehouse with needing to be controlled by the humans. This is because they transport inventory material from one point to another. The Articulated Robotic Arms fall </w:t>
      </w:r>
      <w:r w:rsidR="0085787A" w:rsidRPr="001A350B">
        <w:rPr>
          <w:rFonts w:ascii="Times New Roman" w:hAnsi="Times New Roman" w:cs="Times New Roman"/>
          <w:sz w:val="24"/>
          <w:szCs w:val="24"/>
        </w:rPr>
        <w:lastRenderedPageBreak/>
        <w:t xml:space="preserve">under robotic technology and work by picking up, lifting, turning and moving goods and objects from one location to another. They move effective as they manipulate a wide range of goods in the </w:t>
      </w:r>
      <w:r w:rsidR="007367C1" w:rsidRPr="001A350B">
        <w:rPr>
          <w:rFonts w:ascii="Times New Roman" w:hAnsi="Times New Roman" w:cs="Times New Roman"/>
          <w:sz w:val="24"/>
          <w:szCs w:val="24"/>
        </w:rPr>
        <w:t>warehouse (Maxwell Ziegler,2018).</w:t>
      </w:r>
    </w:p>
    <w:p w14:paraId="63712DAF" w14:textId="5EC72DAF" w:rsidR="00B2303F" w:rsidRPr="001A350B" w:rsidRDefault="002438CE" w:rsidP="001A350B">
      <w:pPr>
        <w:spacing w:line="480" w:lineRule="auto"/>
        <w:ind w:firstLine="720"/>
        <w:jc w:val="both"/>
        <w:rPr>
          <w:rFonts w:ascii="Times New Roman" w:hAnsi="Times New Roman" w:cs="Times New Roman"/>
          <w:sz w:val="24"/>
          <w:szCs w:val="24"/>
        </w:rPr>
      </w:pPr>
      <w:r w:rsidRPr="001A350B">
        <w:rPr>
          <w:rFonts w:ascii="Times New Roman" w:hAnsi="Times New Roman" w:cs="Times New Roman"/>
          <w:sz w:val="24"/>
          <w:szCs w:val="24"/>
        </w:rPr>
        <w:t xml:space="preserve">Robotics work by following a series of barcodes stickers which are computerized and are on the floor of the warehouse. The stickers have sensor this the </w:t>
      </w:r>
      <w:r w:rsidR="005A0C40" w:rsidRPr="001A350B">
        <w:rPr>
          <w:rFonts w:ascii="Times New Roman" w:hAnsi="Times New Roman" w:cs="Times New Roman"/>
          <w:sz w:val="24"/>
          <w:szCs w:val="24"/>
        </w:rPr>
        <w:t>robot’s senses and pick signals from to receive commands as they move about the warehouse without colliding with the other robots.  Kiva robots are one of the most used robots in warehouses.</w:t>
      </w:r>
      <w:r w:rsidR="007367C1" w:rsidRPr="001A350B">
        <w:rPr>
          <w:rFonts w:ascii="Times New Roman" w:hAnsi="Times New Roman" w:cs="Times New Roman"/>
          <w:sz w:val="24"/>
          <w:szCs w:val="24"/>
        </w:rPr>
        <w:t xml:space="preserve"> Technology is being used to unlock various operational potentials in the warehouses. </w:t>
      </w:r>
    </w:p>
    <w:p w14:paraId="26F9A8C0" w14:textId="1A306D2A" w:rsidR="00B2303F" w:rsidRPr="001A350B" w:rsidRDefault="00B2303F" w:rsidP="001A350B">
      <w:pPr>
        <w:spacing w:line="480" w:lineRule="auto"/>
        <w:jc w:val="center"/>
        <w:rPr>
          <w:rFonts w:ascii="Times New Roman" w:hAnsi="Times New Roman" w:cs="Times New Roman"/>
          <w:b/>
          <w:sz w:val="24"/>
          <w:szCs w:val="24"/>
        </w:rPr>
      </w:pPr>
      <w:r w:rsidRPr="001A350B">
        <w:rPr>
          <w:rFonts w:ascii="Times New Roman" w:hAnsi="Times New Roman" w:cs="Times New Roman"/>
          <w:b/>
          <w:sz w:val="24"/>
          <w:szCs w:val="24"/>
        </w:rPr>
        <w:t>Benefits and disadvantages of the technology</w:t>
      </w:r>
    </w:p>
    <w:p w14:paraId="4ED8AEE3" w14:textId="5CE829EF" w:rsidR="007367C1" w:rsidRPr="001A350B" w:rsidRDefault="007367C1" w:rsidP="001A350B">
      <w:pPr>
        <w:spacing w:line="480" w:lineRule="auto"/>
        <w:ind w:firstLine="720"/>
        <w:jc w:val="both"/>
        <w:rPr>
          <w:rFonts w:ascii="Times New Roman" w:hAnsi="Times New Roman" w:cs="Times New Roman"/>
          <w:sz w:val="24"/>
          <w:szCs w:val="24"/>
        </w:rPr>
      </w:pPr>
      <w:r w:rsidRPr="001A350B">
        <w:rPr>
          <w:rFonts w:ascii="Times New Roman" w:hAnsi="Times New Roman" w:cs="Times New Roman"/>
          <w:sz w:val="24"/>
          <w:szCs w:val="24"/>
        </w:rPr>
        <w:t>The robotic have a number of benefits and disadvantage which they bring to warehouse management. The benefits include;</w:t>
      </w:r>
    </w:p>
    <w:p w14:paraId="253E3730" w14:textId="15545794" w:rsidR="00C32775" w:rsidRPr="001A350B" w:rsidRDefault="00C32775" w:rsidP="001A350B">
      <w:pPr>
        <w:pStyle w:val="ListParagraph"/>
        <w:numPr>
          <w:ilvl w:val="0"/>
          <w:numId w:val="2"/>
        </w:numPr>
        <w:spacing w:line="480" w:lineRule="auto"/>
        <w:jc w:val="both"/>
        <w:rPr>
          <w:rFonts w:ascii="Times New Roman" w:hAnsi="Times New Roman" w:cs="Times New Roman"/>
          <w:sz w:val="24"/>
          <w:szCs w:val="24"/>
        </w:rPr>
      </w:pPr>
      <w:r w:rsidRPr="001A350B">
        <w:rPr>
          <w:rFonts w:ascii="Times New Roman" w:hAnsi="Times New Roman" w:cs="Times New Roman"/>
          <w:sz w:val="24"/>
          <w:szCs w:val="24"/>
        </w:rPr>
        <w:t>Reduced operational and labor costs</w:t>
      </w:r>
      <w:r w:rsidR="00301A46" w:rsidRPr="001A350B">
        <w:rPr>
          <w:rFonts w:ascii="Times New Roman" w:hAnsi="Times New Roman" w:cs="Times New Roman"/>
          <w:sz w:val="24"/>
          <w:szCs w:val="24"/>
        </w:rPr>
        <w:t>. Tis is achieved in that the organizations owning the warehouse does not need to pay the robots as they are machines and they can work at any time of the day compared to humans who experience fatigue after a certain period of working. The robots also do work which a go share of human workers will take a lot of time to work hence making the robotic technology more efficient than humans even though they are created by men.</w:t>
      </w:r>
    </w:p>
    <w:p w14:paraId="5ED8053A" w14:textId="7E8A731F" w:rsidR="00C32775" w:rsidRPr="001A350B" w:rsidRDefault="00C32775" w:rsidP="001A350B">
      <w:pPr>
        <w:pStyle w:val="ListParagraph"/>
        <w:numPr>
          <w:ilvl w:val="0"/>
          <w:numId w:val="2"/>
        </w:numPr>
        <w:spacing w:line="480" w:lineRule="auto"/>
        <w:rPr>
          <w:rFonts w:ascii="Times New Roman" w:hAnsi="Times New Roman" w:cs="Times New Roman"/>
          <w:sz w:val="24"/>
          <w:szCs w:val="24"/>
        </w:rPr>
      </w:pPr>
      <w:r w:rsidRPr="001A350B">
        <w:rPr>
          <w:rFonts w:ascii="Times New Roman" w:hAnsi="Times New Roman" w:cs="Times New Roman"/>
          <w:sz w:val="24"/>
          <w:szCs w:val="24"/>
        </w:rPr>
        <w:t>Improved productivity</w:t>
      </w:r>
      <w:r w:rsidR="00301A46" w:rsidRPr="001A350B">
        <w:rPr>
          <w:rFonts w:ascii="Times New Roman" w:hAnsi="Times New Roman" w:cs="Times New Roman"/>
          <w:sz w:val="24"/>
          <w:szCs w:val="24"/>
        </w:rPr>
        <w:t xml:space="preserve"> of the organization as the robotic technology allows the organization to maximize on each and every minute. This is because the robots or need a command and they work without getting tired.</w:t>
      </w:r>
    </w:p>
    <w:p w14:paraId="204D6547" w14:textId="0D4259FC" w:rsidR="00C32775" w:rsidRPr="001A350B" w:rsidRDefault="00C32775" w:rsidP="001A350B">
      <w:pPr>
        <w:pStyle w:val="ListParagraph"/>
        <w:numPr>
          <w:ilvl w:val="0"/>
          <w:numId w:val="2"/>
        </w:numPr>
        <w:spacing w:line="480" w:lineRule="auto"/>
        <w:rPr>
          <w:rFonts w:ascii="Times New Roman" w:hAnsi="Times New Roman" w:cs="Times New Roman"/>
          <w:sz w:val="24"/>
          <w:szCs w:val="24"/>
        </w:rPr>
      </w:pPr>
      <w:r w:rsidRPr="001A350B">
        <w:rPr>
          <w:rFonts w:ascii="Times New Roman" w:hAnsi="Times New Roman" w:cs="Times New Roman"/>
          <w:sz w:val="24"/>
          <w:szCs w:val="24"/>
        </w:rPr>
        <w:t>Higher order accuracy</w:t>
      </w:r>
      <w:r w:rsidR="00301A46" w:rsidRPr="001A350B">
        <w:rPr>
          <w:rFonts w:ascii="Times New Roman" w:hAnsi="Times New Roman" w:cs="Times New Roman"/>
          <w:sz w:val="24"/>
          <w:szCs w:val="24"/>
        </w:rPr>
        <w:t xml:space="preserve"> in than they rarely </w:t>
      </w:r>
      <w:r w:rsidR="00716154" w:rsidRPr="001A350B">
        <w:rPr>
          <w:rFonts w:ascii="Times New Roman" w:hAnsi="Times New Roman" w:cs="Times New Roman"/>
          <w:sz w:val="24"/>
          <w:szCs w:val="24"/>
        </w:rPr>
        <w:t>make</w:t>
      </w:r>
      <w:r w:rsidR="00301A46" w:rsidRPr="001A350B">
        <w:rPr>
          <w:rFonts w:ascii="Times New Roman" w:hAnsi="Times New Roman" w:cs="Times New Roman"/>
          <w:sz w:val="24"/>
          <w:szCs w:val="24"/>
        </w:rPr>
        <w:t xml:space="preserve"> mistakes as they used a certain command line which has very well programed logarithms which produce the best accuracy.</w:t>
      </w:r>
    </w:p>
    <w:p w14:paraId="54331B26" w14:textId="5D6280CE" w:rsidR="00C32775" w:rsidRPr="001A350B" w:rsidRDefault="00C32775" w:rsidP="001A350B">
      <w:pPr>
        <w:pStyle w:val="ListParagraph"/>
        <w:numPr>
          <w:ilvl w:val="0"/>
          <w:numId w:val="2"/>
        </w:numPr>
        <w:spacing w:line="480" w:lineRule="auto"/>
        <w:rPr>
          <w:rFonts w:ascii="Times New Roman" w:hAnsi="Times New Roman" w:cs="Times New Roman"/>
          <w:sz w:val="24"/>
          <w:szCs w:val="24"/>
        </w:rPr>
      </w:pPr>
      <w:r w:rsidRPr="001A350B">
        <w:rPr>
          <w:rFonts w:ascii="Times New Roman" w:hAnsi="Times New Roman" w:cs="Times New Roman"/>
          <w:sz w:val="24"/>
          <w:szCs w:val="24"/>
        </w:rPr>
        <w:lastRenderedPageBreak/>
        <w:t>Faster cycle times</w:t>
      </w:r>
      <w:r w:rsidR="00301A46" w:rsidRPr="001A350B">
        <w:rPr>
          <w:rFonts w:ascii="Times New Roman" w:hAnsi="Times New Roman" w:cs="Times New Roman"/>
          <w:sz w:val="24"/>
          <w:szCs w:val="24"/>
        </w:rPr>
        <w:t xml:space="preserve"> as they are pretty fast. This is because of their ability to </w:t>
      </w:r>
      <w:r w:rsidR="00716154" w:rsidRPr="001A350B">
        <w:rPr>
          <w:rFonts w:ascii="Times New Roman" w:hAnsi="Times New Roman" w:cs="Times New Roman"/>
          <w:sz w:val="24"/>
          <w:szCs w:val="24"/>
        </w:rPr>
        <w:t>memorize</w:t>
      </w:r>
      <w:r w:rsidR="00301A46" w:rsidRPr="001A350B">
        <w:rPr>
          <w:rFonts w:ascii="Times New Roman" w:hAnsi="Times New Roman" w:cs="Times New Roman"/>
          <w:sz w:val="24"/>
          <w:szCs w:val="24"/>
        </w:rPr>
        <w:t xml:space="preserve"> and establish the </w:t>
      </w:r>
      <w:r w:rsidR="00716154" w:rsidRPr="001A350B">
        <w:rPr>
          <w:rFonts w:ascii="Times New Roman" w:hAnsi="Times New Roman" w:cs="Times New Roman"/>
          <w:sz w:val="24"/>
          <w:szCs w:val="24"/>
        </w:rPr>
        <w:t>shortest</w:t>
      </w:r>
      <w:r w:rsidR="00301A46" w:rsidRPr="001A350B">
        <w:rPr>
          <w:rFonts w:ascii="Times New Roman" w:hAnsi="Times New Roman" w:cs="Times New Roman"/>
          <w:sz w:val="24"/>
          <w:szCs w:val="24"/>
        </w:rPr>
        <w:t xml:space="preserve"> route</w:t>
      </w:r>
      <w:r w:rsidR="00716154" w:rsidRPr="001A350B">
        <w:rPr>
          <w:rFonts w:ascii="Times New Roman" w:hAnsi="Times New Roman" w:cs="Times New Roman"/>
          <w:sz w:val="24"/>
          <w:szCs w:val="24"/>
        </w:rPr>
        <w:t>s</w:t>
      </w:r>
      <w:r w:rsidR="00301A46" w:rsidRPr="001A350B">
        <w:rPr>
          <w:rFonts w:ascii="Times New Roman" w:hAnsi="Times New Roman" w:cs="Times New Roman"/>
          <w:sz w:val="24"/>
          <w:szCs w:val="24"/>
        </w:rPr>
        <w:t xml:space="preserve"> to </w:t>
      </w:r>
      <w:r w:rsidR="00716154" w:rsidRPr="001A350B">
        <w:rPr>
          <w:rFonts w:ascii="Times New Roman" w:hAnsi="Times New Roman" w:cs="Times New Roman"/>
          <w:sz w:val="24"/>
          <w:szCs w:val="24"/>
        </w:rPr>
        <w:t xml:space="preserve">be used in the delivery and the moving of </w:t>
      </w:r>
      <w:r w:rsidR="00301A46" w:rsidRPr="001A350B">
        <w:rPr>
          <w:rFonts w:ascii="Times New Roman" w:hAnsi="Times New Roman" w:cs="Times New Roman"/>
          <w:sz w:val="24"/>
          <w:szCs w:val="24"/>
        </w:rPr>
        <w:t>object</w:t>
      </w:r>
      <w:r w:rsidR="00716154" w:rsidRPr="001A350B">
        <w:rPr>
          <w:rFonts w:ascii="Times New Roman" w:hAnsi="Times New Roman" w:cs="Times New Roman"/>
          <w:sz w:val="24"/>
          <w:szCs w:val="24"/>
        </w:rPr>
        <w:t>s</w:t>
      </w:r>
      <w:r w:rsidR="00301A46" w:rsidRPr="001A350B">
        <w:rPr>
          <w:rFonts w:ascii="Times New Roman" w:hAnsi="Times New Roman" w:cs="Times New Roman"/>
          <w:sz w:val="24"/>
          <w:szCs w:val="24"/>
        </w:rPr>
        <w:t xml:space="preserve"> or goods from one point to another within the warehouse.</w:t>
      </w:r>
    </w:p>
    <w:p w14:paraId="519D93DC" w14:textId="56D9F609" w:rsidR="00C32775" w:rsidRPr="001A350B" w:rsidRDefault="00C32775" w:rsidP="001A350B">
      <w:pPr>
        <w:pStyle w:val="ListParagraph"/>
        <w:numPr>
          <w:ilvl w:val="0"/>
          <w:numId w:val="2"/>
        </w:numPr>
        <w:spacing w:line="480" w:lineRule="auto"/>
        <w:jc w:val="both"/>
        <w:rPr>
          <w:rFonts w:ascii="Times New Roman" w:hAnsi="Times New Roman" w:cs="Times New Roman"/>
          <w:sz w:val="24"/>
          <w:szCs w:val="24"/>
        </w:rPr>
      </w:pPr>
      <w:r w:rsidRPr="001A350B">
        <w:rPr>
          <w:rFonts w:ascii="Times New Roman" w:hAnsi="Times New Roman" w:cs="Times New Roman"/>
          <w:sz w:val="24"/>
          <w:szCs w:val="24"/>
        </w:rPr>
        <w:t>Reduced safety incidents</w:t>
      </w:r>
      <w:r w:rsidR="00716154" w:rsidRPr="001A350B">
        <w:rPr>
          <w:rFonts w:ascii="Times New Roman" w:hAnsi="Times New Roman" w:cs="Times New Roman"/>
          <w:sz w:val="24"/>
          <w:szCs w:val="24"/>
        </w:rPr>
        <w:t xml:space="preserve">. This is in that the robotics follow a certain order as there are stickers which are used to send then signal and using the sensors they do not collide with each other. Also, because they are metal objects, if goods fall on then they do not get damaged as compared to human who need safety measure to reduce accident. </w:t>
      </w:r>
    </w:p>
    <w:p w14:paraId="7E02BA16" w14:textId="35D7A3AD" w:rsidR="00343373" w:rsidRPr="001A350B" w:rsidRDefault="00343373" w:rsidP="001A350B">
      <w:pPr>
        <w:pStyle w:val="ListParagraph"/>
        <w:numPr>
          <w:ilvl w:val="0"/>
          <w:numId w:val="2"/>
        </w:numPr>
        <w:spacing w:line="480" w:lineRule="auto"/>
        <w:jc w:val="both"/>
        <w:rPr>
          <w:rFonts w:ascii="Times New Roman" w:hAnsi="Times New Roman" w:cs="Times New Roman"/>
          <w:sz w:val="24"/>
          <w:szCs w:val="24"/>
        </w:rPr>
      </w:pPr>
      <w:r w:rsidRPr="001A350B">
        <w:rPr>
          <w:rFonts w:ascii="Times New Roman" w:hAnsi="Times New Roman" w:cs="Times New Roman"/>
          <w:sz w:val="24"/>
          <w:szCs w:val="24"/>
        </w:rPr>
        <w:t>Maximize on space</w:t>
      </w:r>
      <w:r w:rsidR="00716154" w:rsidRPr="001A350B">
        <w:rPr>
          <w:rFonts w:ascii="Times New Roman" w:hAnsi="Times New Roman" w:cs="Times New Roman"/>
          <w:sz w:val="24"/>
          <w:szCs w:val="24"/>
        </w:rPr>
        <w:t>. This is in that they can store and retrial things which are store very high in the warehouse as compared to humans who are short and need help to reach goods which are very high. In so doing almost all space in the warehouse is maximized as it is put into use.</w:t>
      </w:r>
    </w:p>
    <w:p w14:paraId="6B5D2FE0" w14:textId="2B64B933" w:rsidR="00343373" w:rsidRPr="001A350B" w:rsidRDefault="00716154" w:rsidP="001A350B">
      <w:pPr>
        <w:spacing w:line="480" w:lineRule="auto"/>
        <w:ind w:firstLine="360"/>
        <w:jc w:val="both"/>
        <w:rPr>
          <w:rFonts w:ascii="Times New Roman" w:hAnsi="Times New Roman" w:cs="Times New Roman"/>
          <w:sz w:val="24"/>
          <w:szCs w:val="24"/>
        </w:rPr>
      </w:pPr>
      <w:r w:rsidRPr="001A350B">
        <w:rPr>
          <w:rFonts w:ascii="Times New Roman" w:hAnsi="Times New Roman" w:cs="Times New Roman"/>
          <w:sz w:val="24"/>
          <w:szCs w:val="24"/>
        </w:rPr>
        <w:t>Everything that is good and has benefits tend to have the downwards side to. The</w:t>
      </w:r>
      <w:r w:rsidR="00343373" w:rsidRPr="001A350B">
        <w:rPr>
          <w:rFonts w:ascii="Times New Roman" w:hAnsi="Times New Roman" w:cs="Times New Roman"/>
          <w:sz w:val="24"/>
          <w:szCs w:val="24"/>
        </w:rPr>
        <w:t xml:space="preserve"> disadvantages of Robotic include;</w:t>
      </w:r>
    </w:p>
    <w:p w14:paraId="5221AC3F" w14:textId="3C67C34F" w:rsidR="00716154" w:rsidRPr="001A350B" w:rsidRDefault="00826557" w:rsidP="001A350B">
      <w:pPr>
        <w:pStyle w:val="ListParagraph"/>
        <w:numPr>
          <w:ilvl w:val="0"/>
          <w:numId w:val="3"/>
        </w:numPr>
        <w:spacing w:line="480" w:lineRule="auto"/>
        <w:jc w:val="both"/>
        <w:rPr>
          <w:rFonts w:ascii="Times New Roman" w:hAnsi="Times New Roman" w:cs="Times New Roman"/>
          <w:sz w:val="24"/>
          <w:szCs w:val="24"/>
        </w:rPr>
      </w:pPr>
      <w:r w:rsidRPr="001A350B">
        <w:rPr>
          <w:rFonts w:ascii="Times New Roman" w:hAnsi="Times New Roman" w:cs="Times New Roman"/>
          <w:sz w:val="24"/>
          <w:szCs w:val="24"/>
        </w:rPr>
        <w:t>The robotics cannot adopt to the changing situations that are surrounding the organization. This is because they do not have the adoptability aspect which is present in humans. An example is that a robot will show error and it will need assistance if it does not find an object in the correct location.</w:t>
      </w:r>
    </w:p>
    <w:p w14:paraId="73BC8ECE" w14:textId="6B2B156B" w:rsidR="00826557" w:rsidRPr="001A350B" w:rsidRDefault="00826557" w:rsidP="001A350B">
      <w:pPr>
        <w:pStyle w:val="ListParagraph"/>
        <w:numPr>
          <w:ilvl w:val="0"/>
          <w:numId w:val="3"/>
        </w:numPr>
        <w:spacing w:line="480" w:lineRule="auto"/>
        <w:jc w:val="both"/>
        <w:rPr>
          <w:rFonts w:ascii="Times New Roman" w:hAnsi="Times New Roman" w:cs="Times New Roman"/>
          <w:sz w:val="24"/>
          <w:szCs w:val="24"/>
        </w:rPr>
      </w:pPr>
      <w:r w:rsidRPr="001A350B">
        <w:rPr>
          <w:rFonts w:ascii="Times New Roman" w:hAnsi="Times New Roman" w:cs="Times New Roman"/>
          <w:sz w:val="24"/>
          <w:szCs w:val="24"/>
        </w:rPr>
        <w:t>The robot technology requires the repackaging and rebelling of object once they arrive into the warehouse so as to make it easy for the robots can deal with them. After repackaging the next step is arranging the object in the shelves.</w:t>
      </w:r>
    </w:p>
    <w:p w14:paraId="10043609" w14:textId="5F3EDBFA" w:rsidR="00826557" w:rsidRPr="001A350B" w:rsidRDefault="00826557" w:rsidP="001A350B">
      <w:pPr>
        <w:pStyle w:val="ListParagraph"/>
        <w:numPr>
          <w:ilvl w:val="0"/>
          <w:numId w:val="3"/>
        </w:numPr>
        <w:spacing w:line="480" w:lineRule="auto"/>
        <w:jc w:val="both"/>
        <w:rPr>
          <w:rFonts w:ascii="Times New Roman" w:hAnsi="Times New Roman" w:cs="Times New Roman"/>
          <w:sz w:val="24"/>
          <w:szCs w:val="24"/>
        </w:rPr>
      </w:pPr>
      <w:r w:rsidRPr="001A350B">
        <w:rPr>
          <w:rFonts w:ascii="Times New Roman" w:hAnsi="Times New Roman" w:cs="Times New Roman"/>
          <w:sz w:val="24"/>
          <w:szCs w:val="24"/>
        </w:rPr>
        <w:t>The building of new high technology so as to make a warehouse robot friendly is very costly and need the organization to greatly invest in the installation and maintenances.</w:t>
      </w:r>
    </w:p>
    <w:p w14:paraId="0989E73C" w14:textId="40F5844E" w:rsidR="00826557" w:rsidRPr="001A350B" w:rsidRDefault="00826557" w:rsidP="001A350B">
      <w:pPr>
        <w:pStyle w:val="ListParagraph"/>
        <w:numPr>
          <w:ilvl w:val="0"/>
          <w:numId w:val="3"/>
        </w:numPr>
        <w:spacing w:line="480" w:lineRule="auto"/>
        <w:jc w:val="both"/>
        <w:rPr>
          <w:rFonts w:ascii="Times New Roman" w:hAnsi="Times New Roman" w:cs="Times New Roman"/>
          <w:sz w:val="24"/>
          <w:szCs w:val="24"/>
        </w:rPr>
      </w:pPr>
      <w:r w:rsidRPr="001A350B">
        <w:rPr>
          <w:rFonts w:ascii="Times New Roman" w:hAnsi="Times New Roman" w:cs="Times New Roman"/>
          <w:sz w:val="24"/>
          <w:szCs w:val="24"/>
        </w:rPr>
        <w:lastRenderedPageBreak/>
        <w:t>The cost of acquiring the robotic technology is pretty high and not all warehouses can afford the adaptation of this technology in its operation services as well as in the Warehouse management.</w:t>
      </w:r>
      <w:r w:rsidR="001A350B" w:rsidRPr="001A350B">
        <w:rPr>
          <w:rFonts w:ascii="Times New Roman" w:hAnsi="Times New Roman" w:cs="Times New Roman"/>
          <w:sz w:val="24"/>
          <w:szCs w:val="24"/>
        </w:rPr>
        <w:t xml:space="preserve"> This is that the robots themselves the other machine which come with then needs to be taken care off now and then including the conveyor belts.</w:t>
      </w:r>
    </w:p>
    <w:p w14:paraId="684B45A7" w14:textId="6E6AC058" w:rsidR="00826557" w:rsidRPr="001A350B" w:rsidRDefault="001A350B" w:rsidP="001A350B">
      <w:pPr>
        <w:spacing w:line="480" w:lineRule="auto"/>
        <w:ind w:left="360" w:firstLine="360"/>
        <w:jc w:val="both"/>
        <w:rPr>
          <w:rFonts w:ascii="Times New Roman" w:hAnsi="Times New Roman" w:cs="Times New Roman"/>
          <w:sz w:val="24"/>
          <w:szCs w:val="24"/>
        </w:rPr>
      </w:pPr>
      <w:r w:rsidRPr="001A350B">
        <w:rPr>
          <w:rFonts w:ascii="Times New Roman" w:hAnsi="Times New Roman" w:cs="Times New Roman"/>
          <w:sz w:val="24"/>
          <w:szCs w:val="24"/>
        </w:rPr>
        <w:t>This hence makes it hard for some business to implement use of robotics technology in their warehouse management activities. This is after decided after very much consideration and evaluation (Murray, M H, 2015)</w:t>
      </w:r>
    </w:p>
    <w:p w14:paraId="05A1053F" w14:textId="675FD6B7" w:rsidR="008A2B0E" w:rsidRDefault="008A2B0E" w:rsidP="001A350B">
      <w:pPr>
        <w:spacing w:line="480" w:lineRule="auto"/>
        <w:jc w:val="both"/>
        <w:rPr>
          <w:rFonts w:ascii="Times New Roman" w:hAnsi="Times New Roman" w:cs="Times New Roman"/>
          <w:sz w:val="24"/>
          <w:szCs w:val="24"/>
        </w:rPr>
      </w:pPr>
    </w:p>
    <w:p w14:paraId="62BD1D1F" w14:textId="0C13101F" w:rsidR="001A350B" w:rsidRDefault="001A350B" w:rsidP="001A350B">
      <w:pPr>
        <w:spacing w:line="480" w:lineRule="auto"/>
        <w:jc w:val="both"/>
        <w:rPr>
          <w:rFonts w:ascii="Times New Roman" w:hAnsi="Times New Roman" w:cs="Times New Roman"/>
          <w:sz w:val="24"/>
          <w:szCs w:val="24"/>
        </w:rPr>
      </w:pPr>
    </w:p>
    <w:p w14:paraId="525E3147" w14:textId="02955D98" w:rsidR="001A350B" w:rsidRDefault="001A350B" w:rsidP="001A350B">
      <w:pPr>
        <w:spacing w:line="480" w:lineRule="auto"/>
        <w:jc w:val="both"/>
        <w:rPr>
          <w:rFonts w:ascii="Times New Roman" w:hAnsi="Times New Roman" w:cs="Times New Roman"/>
          <w:sz w:val="24"/>
          <w:szCs w:val="24"/>
        </w:rPr>
      </w:pPr>
    </w:p>
    <w:p w14:paraId="373439CE" w14:textId="699A6668" w:rsidR="001A350B" w:rsidRDefault="001A350B" w:rsidP="001A350B">
      <w:pPr>
        <w:spacing w:line="480" w:lineRule="auto"/>
        <w:jc w:val="both"/>
        <w:rPr>
          <w:rFonts w:ascii="Times New Roman" w:hAnsi="Times New Roman" w:cs="Times New Roman"/>
          <w:sz w:val="24"/>
          <w:szCs w:val="24"/>
        </w:rPr>
      </w:pPr>
    </w:p>
    <w:p w14:paraId="63579B11" w14:textId="32E4BB9C" w:rsidR="001A350B" w:rsidRDefault="001A350B" w:rsidP="001A350B">
      <w:pPr>
        <w:spacing w:line="480" w:lineRule="auto"/>
        <w:jc w:val="both"/>
        <w:rPr>
          <w:rFonts w:ascii="Times New Roman" w:hAnsi="Times New Roman" w:cs="Times New Roman"/>
          <w:sz w:val="24"/>
          <w:szCs w:val="24"/>
        </w:rPr>
      </w:pPr>
    </w:p>
    <w:p w14:paraId="0BFE20BF" w14:textId="2F3B0765" w:rsidR="001A350B" w:rsidRDefault="001A350B" w:rsidP="001A350B">
      <w:pPr>
        <w:spacing w:line="480" w:lineRule="auto"/>
        <w:jc w:val="both"/>
        <w:rPr>
          <w:rFonts w:ascii="Times New Roman" w:hAnsi="Times New Roman" w:cs="Times New Roman"/>
          <w:sz w:val="24"/>
          <w:szCs w:val="24"/>
        </w:rPr>
      </w:pPr>
    </w:p>
    <w:p w14:paraId="06977687" w14:textId="7BAABB6F" w:rsidR="001A350B" w:rsidRDefault="001A350B" w:rsidP="001A350B">
      <w:pPr>
        <w:spacing w:line="480" w:lineRule="auto"/>
        <w:jc w:val="both"/>
        <w:rPr>
          <w:rFonts w:ascii="Times New Roman" w:hAnsi="Times New Roman" w:cs="Times New Roman"/>
          <w:sz w:val="24"/>
          <w:szCs w:val="24"/>
        </w:rPr>
      </w:pPr>
    </w:p>
    <w:p w14:paraId="5FE57979" w14:textId="01720362" w:rsidR="001A350B" w:rsidRDefault="001A350B" w:rsidP="001A350B">
      <w:pPr>
        <w:spacing w:line="480" w:lineRule="auto"/>
        <w:jc w:val="both"/>
        <w:rPr>
          <w:rFonts w:ascii="Times New Roman" w:hAnsi="Times New Roman" w:cs="Times New Roman"/>
          <w:sz w:val="24"/>
          <w:szCs w:val="24"/>
        </w:rPr>
      </w:pPr>
    </w:p>
    <w:p w14:paraId="0DF873B6" w14:textId="0F7BCDEF" w:rsidR="001A350B" w:rsidRDefault="001A350B" w:rsidP="001A350B">
      <w:pPr>
        <w:spacing w:line="480" w:lineRule="auto"/>
        <w:jc w:val="both"/>
        <w:rPr>
          <w:rFonts w:ascii="Times New Roman" w:hAnsi="Times New Roman" w:cs="Times New Roman"/>
          <w:sz w:val="24"/>
          <w:szCs w:val="24"/>
        </w:rPr>
      </w:pPr>
    </w:p>
    <w:p w14:paraId="1B980D60" w14:textId="77777777" w:rsidR="001A350B" w:rsidRPr="001A350B" w:rsidRDefault="001A350B" w:rsidP="001A350B">
      <w:pPr>
        <w:spacing w:line="480" w:lineRule="auto"/>
        <w:jc w:val="both"/>
        <w:rPr>
          <w:rFonts w:ascii="Times New Roman" w:hAnsi="Times New Roman" w:cs="Times New Roman"/>
          <w:sz w:val="24"/>
          <w:szCs w:val="24"/>
        </w:rPr>
      </w:pPr>
    </w:p>
    <w:sdt>
      <w:sdtPr>
        <w:rPr>
          <w:rFonts w:ascii="Times New Roman" w:hAnsi="Times New Roman" w:cs="Times New Roman"/>
          <w:sz w:val="24"/>
          <w:szCs w:val="24"/>
        </w:rPr>
        <w:id w:val="-1282407023"/>
        <w:docPartObj>
          <w:docPartGallery w:val="Bibliographies"/>
          <w:docPartUnique/>
        </w:docPartObj>
      </w:sdtPr>
      <w:sdtEndPr>
        <w:rPr>
          <w:rFonts w:eastAsiaTheme="minorHAnsi"/>
          <w:color w:val="auto"/>
        </w:rPr>
      </w:sdtEndPr>
      <w:sdtContent>
        <w:p w14:paraId="076B346D" w14:textId="468AE6E5" w:rsidR="001A350B" w:rsidRPr="001A350B" w:rsidRDefault="001A350B" w:rsidP="001A350B">
          <w:pPr>
            <w:pStyle w:val="Heading1"/>
            <w:spacing w:line="480" w:lineRule="auto"/>
            <w:jc w:val="center"/>
            <w:rPr>
              <w:rFonts w:ascii="Times New Roman" w:hAnsi="Times New Roman" w:cs="Times New Roman"/>
              <w:color w:val="auto"/>
              <w:sz w:val="24"/>
              <w:szCs w:val="24"/>
            </w:rPr>
          </w:pPr>
          <w:r w:rsidRPr="001A350B">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3DB64792" w14:textId="77777777" w:rsidR="001A350B" w:rsidRPr="001A350B" w:rsidRDefault="001A350B" w:rsidP="001A350B">
              <w:pPr>
                <w:pStyle w:val="Bibliography"/>
                <w:spacing w:line="480" w:lineRule="auto"/>
                <w:ind w:left="720" w:hanging="720"/>
                <w:jc w:val="both"/>
                <w:rPr>
                  <w:rFonts w:ascii="Times New Roman" w:hAnsi="Times New Roman" w:cs="Times New Roman"/>
                  <w:noProof/>
                  <w:sz w:val="24"/>
                  <w:szCs w:val="24"/>
                </w:rPr>
              </w:pPr>
              <w:r w:rsidRPr="001A350B">
                <w:rPr>
                  <w:rFonts w:ascii="Times New Roman" w:hAnsi="Times New Roman" w:cs="Times New Roman"/>
                  <w:sz w:val="24"/>
                  <w:szCs w:val="24"/>
                </w:rPr>
                <w:fldChar w:fldCharType="begin"/>
              </w:r>
              <w:r w:rsidRPr="001A350B">
                <w:rPr>
                  <w:rFonts w:ascii="Times New Roman" w:hAnsi="Times New Roman" w:cs="Times New Roman"/>
                  <w:sz w:val="24"/>
                  <w:szCs w:val="24"/>
                </w:rPr>
                <w:instrText xml:space="preserve"> BIBLIOGRAPHY </w:instrText>
              </w:r>
              <w:r w:rsidRPr="001A350B">
                <w:rPr>
                  <w:rFonts w:ascii="Times New Roman" w:hAnsi="Times New Roman" w:cs="Times New Roman"/>
                  <w:sz w:val="24"/>
                  <w:szCs w:val="24"/>
                </w:rPr>
                <w:fldChar w:fldCharType="separate"/>
              </w:r>
              <w:r w:rsidRPr="001A350B">
                <w:rPr>
                  <w:rFonts w:ascii="Times New Roman" w:hAnsi="Times New Roman" w:cs="Times New Roman"/>
                  <w:noProof/>
                  <w:sz w:val="24"/>
                  <w:szCs w:val="24"/>
                </w:rPr>
                <w:t xml:space="preserve">Azadeh, K. R. (2017). </w:t>
              </w:r>
              <w:r w:rsidRPr="001A350B">
                <w:rPr>
                  <w:rFonts w:ascii="Times New Roman" w:hAnsi="Times New Roman" w:cs="Times New Roman"/>
                  <w:i/>
                  <w:iCs/>
                  <w:noProof/>
                  <w:sz w:val="24"/>
                  <w:szCs w:val="24"/>
                </w:rPr>
                <w:t>Robotized Warehouse Systems: Developments and Research Opportunities</w:t>
              </w:r>
              <w:r w:rsidRPr="001A350B">
                <w:rPr>
                  <w:rFonts w:ascii="Times New Roman" w:hAnsi="Times New Roman" w:cs="Times New Roman"/>
                  <w:noProof/>
                  <w:sz w:val="24"/>
                  <w:szCs w:val="24"/>
                </w:rPr>
                <w:t>. Retrieved from SSRN: https://ssrn.com/abstract=2977779 or http://dx.doi.org/10.2139/ssrn.2977779</w:t>
              </w:r>
            </w:p>
            <w:p w14:paraId="14E483C8" w14:textId="77777777" w:rsidR="001A350B" w:rsidRPr="001A350B" w:rsidRDefault="001A350B" w:rsidP="001A350B">
              <w:pPr>
                <w:pStyle w:val="Bibliography"/>
                <w:spacing w:line="480" w:lineRule="auto"/>
                <w:ind w:left="720" w:hanging="720"/>
                <w:jc w:val="both"/>
                <w:rPr>
                  <w:rFonts w:ascii="Times New Roman" w:hAnsi="Times New Roman" w:cs="Times New Roman"/>
                  <w:noProof/>
                  <w:sz w:val="24"/>
                  <w:szCs w:val="24"/>
                </w:rPr>
              </w:pPr>
              <w:r w:rsidRPr="001A350B">
                <w:rPr>
                  <w:rFonts w:ascii="Times New Roman" w:hAnsi="Times New Roman" w:cs="Times New Roman"/>
                  <w:noProof/>
                  <w:sz w:val="24"/>
                  <w:szCs w:val="24"/>
                </w:rPr>
                <w:t xml:space="preserve">Glover, M. (2018, March 15). </w:t>
              </w:r>
              <w:r w:rsidRPr="001A350B">
                <w:rPr>
                  <w:rFonts w:ascii="Times New Roman" w:hAnsi="Times New Roman" w:cs="Times New Roman"/>
                  <w:i/>
                  <w:iCs/>
                  <w:noProof/>
                  <w:sz w:val="24"/>
                  <w:szCs w:val="24"/>
                </w:rPr>
                <w:t>Warehouse Management: A complete Guide for Retailers</w:t>
              </w:r>
              <w:r w:rsidRPr="001A350B">
                <w:rPr>
                  <w:rFonts w:ascii="Times New Roman" w:hAnsi="Times New Roman" w:cs="Times New Roman"/>
                  <w:noProof/>
                  <w:sz w:val="24"/>
                  <w:szCs w:val="24"/>
                </w:rPr>
                <w:t>. Retrieved from Veeqo: https://www.veeqo.com/blog/warehouse-management</w:t>
              </w:r>
            </w:p>
            <w:p w14:paraId="1DA05E09" w14:textId="77777777" w:rsidR="001A350B" w:rsidRPr="001A350B" w:rsidRDefault="001A350B" w:rsidP="001A350B">
              <w:pPr>
                <w:pStyle w:val="Bibliography"/>
                <w:spacing w:line="480" w:lineRule="auto"/>
                <w:ind w:left="720" w:hanging="720"/>
                <w:jc w:val="both"/>
                <w:rPr>
                  <w:rFonts w:ascii="Times New Roman" w:hAnsi="Times New Roman" w:cs="Times New Roman"/>
                  <w:noProof/>
                  <w:sz w:val="24"/>
                  <w:szCs w:val="24"/>
                </w:rPr>
              </w:pPr>
              <w:r w:rsidRPr="001A350B">
                <w:rPr>
                  <w:rFonts w:ascii="Times New Roman" w:hAnsi="Times New Roman" w:cs="Times New Roman"/>
                  <w:noProof/>
                  <w:sz w:val="24"/>
                  <w:szCs w:val="24"/>
                </w:rPr>
                <w:t xml:space="preserve">H, M. M. (2015, September 17). </w:t>
              </w:r>
              <w:r w:rsidRPr="001A350B">
                <w:rPr>
                  <w:rFonts w:ascii="Times New Roman" w:hAnsi="Times New Roman" w:cs="Times New Roman"/>
                  <w:i/>
                  <w:iCs/>
                  <w:noProof/>
                  <w:sz w:val="24"/>
                  <w:szCs w:val="24"/>
                </w:rPr>
                <w:t>Advantages and Disadvantages of Warehouse Robots</w:t>
              </w:r>
              <w:r w:rsidRPr="001A350B">
                <w:rPr>
                  <w:rFonts w:ascii="Times New Roman" w:hAnsi="Times New Roman" w:cs="Times New Roman"/>
                  <w:noProof/>
                  <w:sz w:val="24"/>
                  <w:szCs w:val="24"/>
                </w:rPr>
                <w:t>. Retrieved from Murray Material Handling: MMH,LLC: https://www.murraymh.com/advantages-and-disadvantages-of-warehouse-robots/</w:t>
              </w:r>
            </w:p>
            <w:p w14:paraId="2C443299" w14:textId="77777777" w:rsidR="001A350B" w:rsidRPr="001A350B" w:rsidRDefault="001A350B" w:rsidP="001A350B">
              <w:pPr>
                <w:pStyle w:val="Bibliography"/>
                <w:spacing w:line="480" w:lineRule="auto"/>
                <w:ind w:left="720" w:hanging="720"/>
                <w:jc w:val="both"/>
                <w:rPr>
                  <w:rFonts w:ascii="Times New Roman" w:hAnsi="Times New Roman" w:cs="Times New Roman"/>
                  <w:noProof/>
                  <w:sz w:val="24"/>
                  <w:szCs w:val="24"/>
                </w:rPr>
              </w:pPr>
              <w:r w:rsidRPr="001A350B">
                <w:rPr>
                  <w:rFonts w:ascii="Times New Roman" w:hAnsi="Times New Roman" w:cs="Times New Roman"/>
                  <w:noProof/>
                  <w:sz w:val="24"/>
                  <w:szCs w:val="24"/>
                </w:rPr>
                <w:t xml:space="preserve">Lamballais, T. D. (2017). </w:t>
              </w:r>
              <w:r w:rsidRPr="001A350B">
                <w:rPr>
                  <w:rFonts w:ascii="Times New Roman" w:hAnsi="Times New Roman" w:cs="Times New Roman"/>
                  <w:i/>
                  <w:iCs/>
                  <w:noProof/>
                  <w:sz w:val="24"/>
                  <w:szCs w:val="24"/>
                </w:rPr>
                <w:t>Inventory Allocation in Robotic Mobile Fulfilment Systems</w:t>
              </w:r>
              <w:r w:rsidRPr="001A350B">
                <w:rPr>
                  <w:rFonts w:ascii="Times New Roman" w:hAnsi="Times New Roman" w:cs="Times New Roman"/>
                  <w:noProof/>
                  <w:sz w:val="24"/>
                  <w:szCs w:val="24"/>
                </w:rPr>
                <w:t>. Retrieved from ERIM Report Series.</w:t>
              </w:r>
            </w:p>
            <w:p w14:paraId="4F55DB51" w14:textId="77777777" w:rsidR="001A350B" w:rsidRPr="001A350B" w:rsidRDefault="001A350B" w:rsidP="001A350B">
              <w:pPr>
                <w:pStyle w:val="Bibliography"/>
                <w:spacing w:line="480" w:lineRule="auto"/>
                <w:ind w:left="720" w:hanging="720"/>
                <w:jc w:val="both"/>
                <w:rPr>
                  <w:rFonts w:ascii="Times New Roman" w:hAnsi="Times New Roman" w:cs="Times New Roman"/>
                  <w:noProof/>
                  <w:sz w:val="24"/>
                  <w:szCs w:val="24"/>
                </w:rPr>
              </w:pPr>
              <w:r w:rsidRPr="001A350B">
                <w:rPr>
                  <w:rFonts w:ascii="Times New Roman" w:hAnsi="Times New Roman" w:cs="Times New Roman"/>
                  <w:noProof/>
                  <w:sz w:val="24"/>
                  <w:szCs w:val="24"/>
                </w:rPr>
                <w:t xml:space="preserve">Turner, C. (2018). </w:t>
              </w:r>
              <w:r w:rsidRPr="001A350B">
                <w:rPr>
                  <w:rFonts w:ascii="Times New Roman" w:hAnsi="Times New Roman" w:cs="Times New Roman"/>
                  <w:i/>
                  <w:iCs/>
                  <w:noProof/>
                  <w:sz w:val="24"/>
                  <w:szCs w:val="24"/>
                </w:rPr>
                <w:t xml:space="preserve">7 Innovative Warehouse Management Technologies to Adopt </w:t>
              </w:r>
              <w:r w:rsidRPr="001A350B">
                <w:rPr>
                  <w:rFonts w:ascii="Times New Roman" w:hAnsi="Times New Roman" w:cs="Times New Roman"/>
                  <w:noProof/>
                  <w:sz w:val="24"/>
                  <w:szCs w:val="24"/>
                </w:rPr>
                <w:t>. Retrieved from Cerasis: https://cerasis.com/warehouse-management/</w:t>
              </w:r>
            </w:p>
            <w:p w14:paraId="36C6E236" w14:textId="3BFBD0ED" w:rsidR="001A350B" w:rsidRPr="001A350B" w:rsidRDefault="001A350B" w:rsidP="001A350B">
              <w:pPr>
                <w:spacing w:line="480" w:lineRule="auto"/>
                <w:jc w:val="both"/>
                <w:rPr>
                  <w:rFonts w:ascii="Times New Roman" w:hAnsi="Times New Roman" w:cs="Times New Roman"/>
                  <w:sz w:val="24"/>
                  <w:szCs w:val="24"/>
                </w:rPr>
              </w:pPr>
              <w:r w:rsidRPr="001A350B">
                <w:rPr>
                  <w:rFonts w:ascii="Times New Roman" w:hAnsi="Times New Roman" w:cs="Times New Roman"/>
                  <w:b/>
                  <w:bCs/>
                  <w:noProof/>
                  <w:sz w:val="24"/>
                  <w:szCs w:val="24"/>
                </w:rPr>
                <w:fldChar w:fldCharType="end"/>
              </w:r>
            </w:p>
          </w:sdtContent>
        </w:sdt>
      </w:sdtContent>
    </w:sdt>
    <w:p w14:paraId="1BE830D4" w14:textId="35A60112" w:rsidR="006227CF" w:rsidRPr="001A350B" w:rsidRDefault="006227CF" w:rsidP="001A350B">
      <w:pPr>
        <w:spacing w:line="480" w:lineRule="auto"/>
        <w:jc w:val="both"/>
        <w:rPr>
          <w:rFonts w:ascii="Times New Roman" w:hAnsi="Times New Roman" w:cs="Times New Roman"/>
          <w:sz w:val="24"/>
          <w:szCs w:val="24"/>
        </w:rPr>
      </w:pPr>
    </w:p>
    <w:p w14:paraId="3C83D107" w14:textId="27F6C9F1" w:rsidR="006227CF" w:rsidRPr="001A350B" w:rsidRDefault="006227CF" w:rsidP="001A350B">
      <w:pPr>
        <w:spacing w:line="480" w:lineRule="auto"/>
        <w:rPr>
          <w:rFonts w:ascii="Times New Roman" w:hAnsi="Times New Roman" w:cs="Times New Roman"/>
          <w:sz w:val="24"/>
          <w:szCs w:val="24"/>
        </w:rPr>
      </w:pPr>
    </w:p>
    <w:p w14:paraId="41ADF892" w14:textId="4A25C098" w:rsidR="006227CF" w:rsidRPr="001A350B" w:rsidRDefault="006227CF" w:rsidP="001A350B">
      <w:pPr>
        <w:spacing w:line="480" w:lineRule="auto"/>
        <w:rPr>
          <w:rFonts w:ascii="Times New Roman" w:hAnsi="Times New Roman" w:cs="Times New Roman"/>
          <w:sz w:val="24"/>
          <w:szCs w:val="24"/>
        </w:rPr>
      </w:pPr>
    </w:p>
    <w:p w14:paraId="255A72F8" w14:textId="19F94F37" w:rsidR="006227CF" w:rsidRPr="001A350B" w:rsidRDefault="006227CF" w:rsidP="001A350B">
      <w:pPr>
        <w:spacing w:line="480" w:lineRule="auto"/>
        <w:rPr>
          <w:rFonts w:ascii="Times New Roman" w:hAnsi="Times New Roman" w:cs="Times New Roman"/>
          <w:sz w:val="24"/>
          <w:szCs w:val="24"/>
        </w:rPr>
      </w:pPr>
    </w:p>
    <w:p w14:paraId="0C60B086" w14:textId="7460B95A" w:rsidR="006227CF" w:rsidRPr="001A350B" w:rsidRDefault="006227CF" w:rsidP="001A350B">
      <w:pPr>
        <w:spacing w:line="480" w:lineRule="auto"/>
        <w:rPr>
          <w:rFonts w:ascii="Times New Roman" w:hAnsi="Times New Roman" w:cs="Times New Roman"/>
          <w:sz w:val="24"/>
          <w:szCs w:val="24"/>
        </w:rPr>
      </w:pPr>
    </w:p>
    <w:bookmarkEnd w:id="0"/>
    <w:p w14:paraId="3DB3A622" w14:textId="77777777" w:rsidR="006227CF" w:rsidRPr="001A350B" w:rsidRDefault="006227CF" w:rsidP="001A350B">
      <w:pPr>
        <w:spacing w:line="480" w:lineRule="auto"/>
        <w:rPr>
          <w:rFonts w:ascii="Times New Roman" w:hAnsi="Times New Roman" w:cs="Times New Roman"/>
          <w:sz w:val="24"/>
          <w:szCs w:val="24"/>
        </w:rPr>
      </w:pPr>
    </w:p>
    <w:sectPr w:rsidR="006227CF" w:rsidRPr="001A350B" w:rsidSect="006227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1A0AC4" w14:textId="77777777" w:rsidR="001A715C" w:rsidRDefault="001A715C" w:rsidP="006227CF">
      <w:pPr>
        <w:spacing w:after="0" w:line="240" w:lineRule="auto"/>
      </w:pPr>
      <w:r>
        <w:separator/>
      </w:r>
    </w:p>
  </w:endnote>
  <w:endnote w:type="continuationSeparator" w:id="0">
    <w:p w14:paraId="511F78A5" w14:textId="77777777" w:rsidR="001A715C" w:rsidRDefault="001A715C" w:rsidP="00622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altName w:val="Arial"/>
    <w:charset w:val="00"/>
    <w:family w:val="auto"/>
    <w:pitch w:val="default"/>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68BAA" w14:textId="77777777" w:rsidR="001A715C" w:rsidRDefault="001A715C" w:rsidP="006227CF">
      <w:pPr>
        <w:spacing w:after="0" w:line="240" w:lineRule="auto"/>
      </w:pPr>
      <w:r>
        <w:separator/>
      </w:r>
    </w:p>
  </w:footnote>
  <w:footnote w:type="continuationSeparator" w:id="0">
    <w:p w14:paraId="741D9738" w14:textId="77777777" w:rsidR="001A715C" w:rsidRDefault="001A715C" w:rsidP="00622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00C87" w14:textId="2C15DDAE" w:rsidR="006227CF" w:rsidRPr="006227CF" w:rsidRDefault="006227CF">
    <w:pPr>
      <w:pStyle w:val="Header"/>
      <w:rPr>
        <w:rFonts w:ascii="Times New Roman" w:hAnsi="Times New Roman" w:cs="Times New Roman"/>
        <w:sz w:val="24"/>
      </w:rPr>
    </w:pPr>
    <w:r w:rsidRPr="006227CF">
      <w:rPr>
        <w:rFonts w:ascii="Times New Roman" w:hAnsi="Times New Roman" w:cs="Times New Roman"/>
        <w:sz w:val="24"/>
      </w:rPr>
      <w:t>WAREHOUSE MANAGEMENT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86925" w14:textId="77777777" w:rsidR="006227CF" w:rsidRPr="006227CF" w:rsidRDefault="006227CF" w:rsidP="006227CF">
    <w:pPr>
      <w:pStyle w:val="Header"/>
      <w:rPr>
        <w:rFonts w:ascii="Times New Roman" w:hAnsi="Times New Roman" w:cs="Times New Roman"/>
        <w:sz w:val="24"/>
      </w:rPr>
    </w:pPr>
    <w:r w:rsidRPr="006227CF">
      <w:rPr>
        <w:rFonts w:ascii="Times New Roman" w:hAnsi="Times New Roman" w:cs="Times New Roman"/>
        <w:sz w:val="24"/>
      </w:rPr>
      <w:t>Running Head: WAREHOUSE MANAGEMENT</w:t>
    </w:r>
  </w:p>
  <w:p w14:paraId="07C1EBC9" w14:textId="77777777" w:rsidR="006227CF" w:rsidRDefault="00622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64AE3"/>
    <w:multiLevelType w:val="hybridMultilevel"/>
    <w:tmpl w:val="407409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958DD"/>
    <w:multiLevelType w:val="hybridMultilevel"/>
    <w:tmpl w:val="BBE286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F55776"/>
    <w:multiLevelType w:val="multilevel"/>
    <w:tmpl w:val="1C9E52A0"/>
    <w:lvl w:ilvl="0">
      <w:start w:val="1"/>
      <w:numFmt w:val="decimal"/>
      <w:lvlText w:val="%1."/>
      <w:lvlJc w:val="left"/>
      <w:pPr>
        <w:ind w:left="720" w:hanging="360"/>
      </w:pPr>
      <w:rPr>
        <w:rFonts w:ascii="Roboto" w:eastAsia="Roboto" w:hAnsi="Roboto" w:cs="Roboto"/>
        <w:color w:val="373A3C"/>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7CF"/>
    <w:rsid w:val="001A350B"/>
    <w:rsid w:val="001A715C"/>
    <w:rsid w:val="002438CE"/>
    <w:rsid w:val="002A3C6F"/>
    <w:rsid w:val="00301A46"/>
    <w:rsid w:val="00343373"/>
    <w:rsid w:val="00464B2C"/>
    <w:rsid w:val="005A0C40"/>
    <w:rsid w:val="006227CF"/>
    <w:rsid w:val="00645325"/>
    <w:rsid w:val="00716154"/>
    <w:rsid w:val="007248A8"/>
    <w:rsid w:val="007367C1"/>
    <w:rsid w:val="00736F5A"/>
    <w:rsid w:val="007E0A24"/>
    <w:rsid w:val="00826557"/>
    <w:rsid w:val="0085787A"/>
    <w:rsid w:val="008A2B0E"/>
    <w:rsid w:val="00A04FBE"/>
    <w:rsid w:val="00B2303F"/>
    <w:rsid w:val="00BE2F55"/>
    <w:rsid w:val="00C3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2CDC6"/>
  <w15:chartTrackingRefBased/>
  <w15:docId w15:val="{5529037C-649A-470B-971A-C58BCE7A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27CF"/>
  </w:style>
  <w:style w:type="paragraph" w:styleId="Heading1">
    <w:name w:val="heading 1"/>
    <w:basedOn w:val="Normal"/>
    <w:next w:val="Normal"/>
    <w:link w:val="Heading1Char"/>
    <w:uiPriority w:val="9"/>
    <w:qFormat/>
    <w:rsid w:val="001A35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7CF"/>
  </w:style>
  <w:style w:type="paragraph" w:styleId="Footer">
    <w:name w:val="footer"/>
    <w:basedOn w:val="Normal"/>
    <w:link w:val="FooterChar"/>
    <w:uiPriority w:val="99"/>
    <w:unhideWhenUsed/>
    <w:rsid w:val="00622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7CF"/>
  </w:style>
  <w:style w:type="paragraph" w:styleId="ListParagraph">
    <w:name w:val="List Paragraph"/>
    <w:basedOn w:val="Normal"/>
    <w:uiPriority w:val="34"/>
    <w:qFormat/>
    <w:rsid w:val="00301A46"/>
    <w:pPr>
      <w:ind w:left="720"/>
      <w:contextualSpacing/>
    </w:pPr>
  </w:style>
  <w:style w:type="character" w:customStyle="1" w:styleId="Heading1Char">
    <w:name w:val="Heading 1 Char"/>
    <w:basedOn w:val="DefaultParagraphFont"/>
    <w:link w:val="Heading1"/>
    <w:uiPriority w:val="9"/>
    <w:rsid w:val="001A350B"/>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1A3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75958">
      <w:bodyDiv w:val="1"/>
      <w:marLeft w:val="0"/>
      <w:marRight w:val="0"/>
      <w:marTop w:val="0"/>
      <w:marBottom w:val="0"/>
      <w:divBdr>
        <w:top w:val="none" w:sz="0" w:space="0" w:color="auto"/>
        <w:left w:val="none" w:sz="0" w:space="0" w:color="auto"/>
        <w:bottom w:val="none" w:sz="0" w:space="0" w:color="auto"/>
        <w:right w:val="none" w:sz="0" w:space="0" w:color="auto"/>
      </w:divBdr>
    </w:div>
    <w:div w:id="254440932">
      <w:bodyDiv w:val="1"/>
      <w:marLeft w:val="0"/>
      <w:marRight w:val="0"/>
      <w:marTop w:val="0"/>
      <w:marBottom w:val="0"/>
      <w:divBdr>
        <w:top w:val="none" w:sz="0" w:space="0" w:color="auto"/>
        <w:left w:val="none" w:sz="0" w:space="0" w:color="auto"/>
        <w:bottom w:val="none" w:sz="0" w:space="0" w:color="auto"/>
        <w:right w:val="none" w:sz="0" w:space="0" w:color="auto"/>
      </w:divBdr>
    </w:div>
    <w:div w:id="688916276">
      <w:bodyDiv w:val="1"/>
      <w:marLeft w:val="0"/>
      <w:marRight w:val="0"/>
      <w:marTop w:val="0"/>
      <w:marBottom w:val="0"/>
      <w:divBdr>
        <w:top w:val="none" w:sz="0" w:space="0" w:color="auto"/>
        <w:left w:val="none" w:sz="0" w:space="0" w:color="auto"/>
        <w:bottom w:val="none" w:sz="0" w:space="0" w:color="auto"/>
        <w:right w:val="none" w:sz="0" w:space="0" w:color="auto"/>
      </w:divBdr>
    </w:div>
    <w:div w:id="1550022980">
      <w:bodyDiv w:val="1"/>
      <w:marLeft w:val="0"/>
      <w:marRight w:val="0"/>
      <w:marTop w:val="0"/>
      <w:marBottom w:val="0"/>
      <w:divBdr>
        <w:top w:val="none" w:sz="0" w:space="0" w:color="auto"/>
        <w:left w:val="none" w:sz="0" w:space="0" w:color="auto"/>
        <w:bottom w:val="none" w:sz="0" w:space="0" w:color="auto"/>
        <w:right w:val="none" w:sz="0" w:space="0" w:color="auto"/>
      </w:divBdr>
    </w:div>
    <w:div w:id="1813862805">
      <w:bodyDiv w:val="1"/>
      <w:marLeft w:val="0"/>
      <w:marRight w:val="0"/>
      <w:marTop w:val="0"/>
      <w:marBottom w:val="0"/>
      <w:divBdr>
        <w:top w:val="none" w:sz="0" w:space="0" w:color="auto"/>
        <w:left w:val="none" w:sz="0" w:space="0" w:color="auto"/>
        <w:bottom w:val="none" w:sz="0" w:space="0" w:color="auto"/>
        <w:right w:val="none" w:sz="0" w:space="0" w:color="auto"/>
      </w:divBdr>
    </w:div>
    <w:div w:id="190024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Mik18</b:Tag>
    <b:SourceType>InternetSite</b:SourceType>
    <b:Guid>{C4916CB1-0A97-454E-9E42-B2DDADFEAE09}</b:Guid>
    <b:Author>
      <b:Author>
        <b:NameList>
          <b:Person>
            <b:Last>Glover</b:Last>
            <b:First>Mike</b:First>
          </b:Person>
        </b:NameList>
      </b:Author>
    </b:Author>
    <b:Title>Warehouse Management: A complete Guide for Retailers</b:Title>
    <b:InternetSiteTitle>Veeqo</b:InternetSiteTitle>
    <b:Year>2018</b:Year>
    <b:Month>March</b:Month>
    <b:Day>15</b:Day>
    <b:URL>https://www.veeqo.com/blog/warehouse-management</b:URL>
    <b:RefOrder>1</b:RefOrder>
  </b:Source>
  <b:Source>
    <b:Tag>Car18</b:Tag>
    <b:SourceType>InternetSite</b:SourceType>
    <b:Guid>{E2837656-AC7C-4BB8-B64A-26B21C7C3D7E}</b:Guid>
    <b:Author>
      <b:Author>
        <b:NameList>
          <b:Person>
            <b:Last>Turner</b:Last>
            <b:First>Carl</b:First>
          </b:Person>
        </b:NameList>
      </b:Author>
    </b:Author>
    <b:Title>7 Innovative Warehouse Management Technologies to Adopt </b:Title>
    <b:InternetSiteTitle>Cerasis</b:InternetSiteTitle>
    <b:Year>2018</b:Year>
    <b:URL>https://cerasis.com/warehouse-management/</b:URL>
    <b:RefOrder>2</b:RefOrder>
  </b:Source>
  <b:Source>
    <b:Tag>Aza17</b:Tag>
    <b:SourceType>InternetSite</b:SourceType>
    <b:Guid>{957A9FD9-BBCC-47E3-9970-FBCCD94875D7}</b:Guid>
    <b:Author>
      <b:Author>
        <b:NameList>
          <b:Person>
            <b:Last>Azadeh</b:Last>
            <b:First>K,</b:First>
            <b:Middle>R. de Koster, and D. Roy</b:Middle>
          </b:Person>
        </b:NameList>
      </b:Author>
    </b:Author>
    <b:Title>Robotized Warehouse Systems: Developments and Research Opportunities</b:Title>
    <b:InternetSiteTitle>SSRN</b:InternetSiteTitle>
    <b:Year>2017</b:Year>
    <b:URL>https://ssrn.com/abstract=2977779 or http://dx.doi.org/10.2139/ssrn.2977779</b:URL>
    <b:RefOrder>3</b:RefOrder>
  </b:Source>
  <b:Source>
    <b:Tag>Lam17</b:Tag>
    <b:SourceType>InternetSite</b:SourceType>
    <b:Guid>{E422389D-D1D4-4872-A714-472E24602F3D}</b:Guid>
    <b:Author>
      <b:Author>
        <b:NameList>
          <b:Person>
            <b:Last>Lamballais</b:Last>
            <b:First>T.,</b:First>
            <b:Middle>D. Roy, and R. De Koster</b:Middle>
          </b:Person>
        </b:NameList>
      </b:Author>
    </b:Author>
    <b:Title>Inventory Allocation in Robotic Mobile Fulfilment Systems</b:Title>
    <b:InternetSiteTitle>ERIM Report Series</b:InternetSiteTitle>
    <b:Year>2017</b:Year>
    <b:RefOrder>4</b:RefOrder>
  </b:Source>
  <b:Source>
    <b:Tag>Mur15</b:Tag>
    <b:SourceType>InternetSite</b:SourceType>
    <b:Guid>{8CAE6F7B-413C-43DD-B859-AB8D79C9742A}</b:Guid>
    <b:Author>
      <b:Author>
        <b:NameList>
          <b:Person>
            <b:Last>H</b:Last>
            <b:First>Murray</b:First>
            <b:Middle>M</b:Middle>
          </b:Person>
        </b:NameList>
      </b:Author>
    </b:Author>
    <b:Title>Advantages and Disadvantages of Warehouse Robots</b:Title>
    <b:InternetSiteTitle>Murray Material Handling: MMH,LLC</b:InternetSiteTitle>
    <b:Year>2015</b:Year>
    <b:Month>September</b:Month>
    <b:Day>17</b:Day>
    <b:URL>https://www.murraymh.com/advantages-and-disadvantages-of-warehouse-robots/</b:URL>
    <b:RefOrder>5</b:RefOrder>
  </b:Source>
</b:Sources>
</file>

<file path=customXml/itemProps1.xml><?xml version="1.0" encoding="utf-8"?>
<ds:datastoreItem xmlns:ds="http://schemas.openxmlformats.org/officeDocument/2006/customXml" ds:itemID="{16F395B9-DA82-4E3A-B8BD-BBC3F55C4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7</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1</cp:revision>
  <dcterms:created xsi:type="dcterms:W3CDTF">2019-06-06T10:02:00Z</dcterms:created>
  <dcterms:modified xsi:type="dcterms:W3CDTF">2019-06-06T14:08:00Z</dcterms:modified>
</cp:coreProperties>
</file>